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DB" w:rsidRPr="00D90D6F" w:rsidRDefault="00A940DB" w:rsidP="00A940DB">
      <w:pPr>
        <w:pStyle w:val="Zhlavie10"/>
        <w:keepNext/>
        <w:keepLines/>
        <w:shd w:val="clear" w:color="auto" w:fill="auto"/>
        <w:spacing w:after="0" w:line="240" w:lineRule="auto"/>
        <w:rPr>
          <w:b/>
        </w:rPr>
      </w:pPr>
      <w:bookmarkStart w:id="0" w:name="bookmark0"/>
      <w:r w:rsidRPr="00D90D6F">
        <w:rPr>
          <w:rStyle w:val="Zhlavie1Kapitlky"/>
          <w:b/>
        </w:rPr>
        <w:t>Štvrtý list rodičom</w:t>
      </w:r>
      <w:bookmarkEnd w:id="0"/>
    </w:p>
    <w:p w:rsidR="00A940DB" w:rsidRPr="00D90D6F" w:rsidRDefault="00A940DB" w:rsidP="00A940DB">
      <w:pPr>
        <w:pStyle w:val="Zhlavie30"/>
        <w:keepNext/>
        <w:keepLines/>
        <w:shd w:val="clear" w:color="auto" w:fill="auto"/>
        <w:tabs>
          <w:tab w:val="left" w:pos="0"/>
        </w:tabs>
        <w:spacing w:before="0" w:after="0" w:line="240" w:lineRule="auto"/>
      </w:pPr>
      <w:bookmarkStart w:id="1" w:name="bookmark1"/>
      <w:r w:rsidRPr="00D90D6F">
        <w:rPr>
          <w:rStyle w:val="Zhlavie3MalgunGothic10bodovNiekurzva"/>
          <w:rFonts w:ascii="Times New Roman" w:hAnsi="Times New Roman" w:cs="Times New Roman"/>
          <w:i/>
          <w:sz w:val="22"/>
          <w:szCs w:val="22"/>
        </w:rPr>
        <w:t>(o die</w:t>
      </w:r>
      <w:r w:rsidRPr="00D90D6F">
        <w:rPr>
          <w:rStyle w:val="Zhlavie3MalgunGothic10bodovNiekurzva"/>
          <w:rFonts w:ascii="Times New Roman" w:eastAsia="MS Gothic" w:hAnsi="Times New Roman" w:cs="Times New Roman"/>
          <w:i/>
          <w:sz w:val="22"/>
          <w:szCs w:val="22"/>
        </w:rPr>
        <w:t>ťati</w:t>
      </w:r>
      <w:r>
        <w:rPr>
          <w:rStyle w:val="Zhlavie3MalgunGothic10bodovNiekurzva"/>
          <w:rFonts w:eastAsia="MS Gothic"/>
          <w:sz w:val="22"/>
          <w:szCs w:val="22"/>
        </w:rPr>
        <w:t xml:space="preserve"> </w:t>
      </w:r>
      <w:r w:rsidRPr="00D90D6F">
        <w:rPr>
          <w:color w:val="000000"/>
        </w:rPr>
        <w:t>vo veku od šesť do deväť mesiacov</w:t>
      </w:r>
      <w:bookmarkEnd w:id="1"/>
      <w:r w:rsidRPr="00D90D6F">
        <w:t>)</w:t>
      </w:r>
    </w:p>
    <w:p w:rsidR="00A940DB" w:rsidRDefault="00A940DB" w:rsidP="00A940DB">
      <w:pPr>
        <w:pStyle w:val="Zkladntext2"/>
        <w:shd w:val="clear" w:color="auto" w:fill="auto"/>
        <w:tabs>
          <w:tab w:val="left" w:pos="0"/>
        </w:tabs>
        <w:jc w:val="left"/>
      </w:pPr>
    </w:p>
    <w:p w:rsidR="00A940DB" w:rsidRPr="0079188B" w:rsidRDefault="00A940DB" w:rsidP="00A940DB">
      <w:pPr>
        <w:pStyle w:val="Zkladntext2"/>
        <w:shd w:val="clear" w:color="auto" w:fill="auto"/>
        <w:tabs>
          <w:tab w:val="left" w:pos="-142"/>
        </w:tabs>
        <w:spacing w:line="240" w:lineRule="auto"/>
        <w:ind w:firstLine="284"/>
        <w:rPr>
          <w:rFonts w:asciiTheme="minorHAnsi" w:hAnsiTheme="minorHAnsi"/>
          <w:sz w:val="20"/>
          <w:szCs w:val="20"/>
        </w:rPr>
      </w:pPr>
      <w:r w:rsidRPr="0079188B">
        <w:rPr>
          <w:rFonts w:asciiTheme="minorHAnsi" w:hAnsiTheme="minorHAnsi"/>
          <w:sz w:val="20"/>
          <w:szCs w:val="20"/>
        </w:rPr>
        <w:t>Drahí rodičia!</w:t>
      </w:r>
    </w:p>
    <w:p w:rsidR="00A940DB" w:rsidRPr="0079188B" w:rsidRDefault="00A940DB" w:rsidP="00A940DB">
      <w:pPr>
        <w:pStyle w:val="Zkladntext2"/>
        <w:shd w:val="clear" w:color="auto" w:fill="auto"/>
        <w:tabs>
          <w:tab w:val="left" w:pos="-3686"/>
          <w:tab w:val="left" w:pos="-142"/>
        </w:tabs>
        <w:spacing w:line="240" w:lineRule="auto"/>
        <w:ind w:firstLine="284"/>
        <w:rPr>
          <w:rFonts w:asciiTheme="minorHAnsi" w:hAnsiTheme="minorHAnsi"/>
          <w:sz w:val="20"/>
          <w:szCs w:val="20"/>
        </w:rPr>
      </w:pPr>
      <w:r w:rsidRPr="0079188B">
        <w:rPr>
          <w:rFonts w:asciiTheme="minorHAnsi" w:hAnsiTheme="minorHAnsi"/>
          <w:sz w:val="20"/>
          <w:szCs w:val="20"/>
        </w:rPr>
        <w:t>Vaše</w:t>
      </w:r>
      <w:r w:rsidRPr="0079188B">
        <w:rPr>
          <w:rFonts w:asciiTheme="minorHAnsi" w:hAnsiTheme="minorHAnsi"/>
          <w:color w:val="000000"/>
          <w:sz w:val="20"/>
          <w:szCs w:val="20"/>
        </w:rPr>
        <w:t xml:space="preserve"> dieťa </w:t>
      </w:r>
      <w:r w:rsidRPr="0079188B">
        <w:rPr>
          <w:rFonts w:asciiTheme="minorHAnsi" w:hAnsiTheme="minorHAnsi"/>
          <w:sz w:val="20"/>
          <w:szCs w:val="20"/>
        </w:rPr>
        <w:t>má už azda aj prvý zúbok. Skoro ho nevid</w:t>
      </w:r>
      <w:r w:rsidRPr="0079188B">
        <w:rPr>
          <w:rFonts w:asciiTheme="minorHAnsi" w:hAnsiTheme="minorHAnsi"/>
          <w:color w:val="000000"/>
          <w:sz w:val="20"/>
          <w:szCs w:val="20"/>
        </w:rPr>
        <w:t xml:space="preserve">no, taký je maličký. Napriek tomu ale </w:t>
      </w:r>
      <w:r w:rsidRPr="0079188B">
        <w:rPr>
          <w:rFonts w:asciiTheme="minorHAnsi" w:hAnsiTheme="minorHAnsi"/>
          <w:sz w:val="20"/>
          <w:szCs w:val="20"/>
        </w:rPr>
        <w:t xml:space="preserve">naznačuje, </w:t>
      </w:r>
      <w:r w:rsidRPr="0079188B">
        <w:rPr>
          <w:rFonts w:asciiTheme="minorHAnsi" w:hAnsiTheme="minorHAnsi"/>
          <w:color w:val="000000"/>
          <w:sz w:val="20"/>
          <w:szCs w:val="20"/>
        </w:rPr>
        <w:t xml:space="preserve">že dieťatko je o jednu vývojovú </w:t>
      </w:r>
      <w:r w:rsidRPr="0079188B">
        <w:rPr>
          <w:rFonts w:asciiTheme="minorHAnsi" w:hAnsiTheme="minorHAnsi"/>
          <w:sz w:val="20"/>
          <w:szCs w:val="20"/>
        </w:rPr>
        <w:t>ďalej:</w:t>
      </w:r>
      <w:r w:rsidRPr="0079188B">
        <w:rPr>
          <w:rFonts w:asciiTheme="minorHAnsi" w:hAnsiTheme="minorHAnsi"/>
          <w:color w:val="000000"/>
          <w:sz w:val="20"/>
          <w:szCs w:val="20"/>
        </w:rPr>
        <w:t xml:space="preserve"> chce a môže hrýzť. Prvé </w:t>
      </w:r>
      <w:proofErr w:type="spellStart"/>
      <w:r w:rsidRPr="0079188B">
        <w:rPr>
          <w:rFonts w:asciiTheme="minorHAnsi" w:hAnsiTheme="minorHAnsi"/>
          <w:color w:val="000000"/>
          <w:sz w:val="20"/>
          <w:szCs w:val="20"/>
        </w:rPr>
        <w:t>kojenecké</w:t>
      </w:r>
      <w:proofErr w:type="spellEnd"/>
      <w:r w:rsidRPr="0079188B">
        <w:rPr>
          <w:rFonts w:asciiTheme="minorHAnsi" w:hAnsiTheme="minorHAnsi"/>
          <w:color w:val="000000"/>
          <w:sz w:val="20"/>
          <w:szCs w:val="20"/>
        </w:rPr>
        <w:t xml:space="preserve"> obdobie </w:t>
      </w:r>
      <w:r w:rsidRPr="0079188B">
        <w:rPr>
          <w:rFonts w:asciiTheme="minorHAnsi" w:hAnsiTheme="minorHAnsi"/>
          <w:sz w:val="20"/>
          <w:szCs w:val="20"/>
        </w:rPr>
        <w:t>už pre</w:t>
      </w:r>
      <w:r w:rsidRPr="0079188B">
        <w:rPr>
          <w:rFonts w:asciiTheme="minorHAnsi" w:hAnsiTheme="minorHAnsi"/>
          <w:color w:val="000000"/>
          <w:sz w:val="20"/>
          <w:szCs w:val="20"/>
        </w:rPr>
        <w:t>konalo. To</w:t>
      </w:r>
      <w:r w:rsidRPr="0079188B">
        <w:rPr>
          <w:rFonts w:asciiTheme="minorHAnsi" w:hAnsiTheme="minorHAnsi"/>
          <w:sz w:val="20"/>
          <w:szCs w:val="20"/>
        </w:rPr>
        <w:t xml:space="preserve"> ste zbadali aj na iných veciach. Postieľka </w:t>
      </w:r>
      <w:r w:rsidRPr="0079188B">
        <w:rPr>
          <w:rFonts w:asciiTheme="minorHAnsi" w:hAnsiTheme="minorHAnsi"/>
          <w:color w:val="000000"/>
          <w:sz w:val="20"/>
          <w:szCs w:val="20"/>
        </w:rPr>
        <w:t>je mu primalá, hračky z nej lietajú veľ</w:t>
      </w:r>
      <w:r w:rsidRPr="0079188B">
        <w:rPr>
          <w:rFonts w:asciiTheme="minorHAnsi" w:hAnsiTheme="minorHAnsi"/>
          <w:color w:val="000000"/>
          <w:sz w:val="20"/>
          <w:szCs w:val="20"/>
        </w:rPr>
        <w:softHyphen/>
        <w:t xml:space="preserve">kým </w:t>
      </w:r>
      <w:r w:rsidRPr="0079188B">
        <w:rPr>
          <w:rFonts w:asciiTheme="minorHAnsi" w:hAnsiTheme="minorHAnsi"/>
          <w:sz w:val="20"/>
          <w:szCs w:val="20"/>
        </w:rPr>
        <w:t>oblú</w:t>
      </w:r>
      <w:r w:rsidRPr="0079188B">
        <w:rPr>
          <w:rFonts w:asciiTheme="minorHAnsi" w:hAnsiTheme="minorHAnsi"/>
          <w:color w:val="000000"/>
          <w:sz w:val="20"/>
          <w:szCs w:val="20"/>
        </w:rPr>
        <w:t xml:space="preserve">kom na zem, dieťa strká rúčky do jedla. </w:t>
      </w:r>
    </w:p>
    <w:p w:rsidR="00A940DB" w:rsidRPr="0079188B" w:rsidRDefault="00A940DB" w:rsidP="00A940DB">
      <w:pPr>
        <w:pStyle w:val="Zkladntext2"/>
        <w:shd w:val="clear" w:color="auto" w:fill="auto"/>
        <w:tabs>
          <w:tab w:val="left" w:pos="-142"/>
        </w:tabs>
        <w:spacing w:line="240" w:lineRule="auto"/>
        <w:ind w:firstLine="284"/>
        <w:rPr>
          <w:rFonts w:asciiTheme="minorHAnsi" w:hAnsiTheme="minorHAnsi"/>
          <w:sz w:val="20"/>
          <w:szCs w:val="20"/>
        </w:rPr>
      </w:pPr>
      <w:r w:rsidRPr="0079188B">
        <w:rPr>
          <w:rFonts w:asciiTheme="minorHAnsi" w:hAnsiTheme="minorHAnsi"/>
          <w:sz w:val="20"/>
          <w:szCs w:val="20"/>
        </w:rPr>
        <w:t xml:space="preserve">V </w:t>
      </w:r>
      <w:r w:rsidRPr="0079188B">
        <w:rPr>
          <w:rFonts w:asciiTheme="minorHAnsi" w:hAnsiTheme="minorHAnsi"/>
          <w:color w:val="000000"/>
          <w:sz w:val="20"/>
          <w:szCs w:val="20"/>
        </w:rPr>
        <w:t>jeho detských očiach vidíte výraz rozhod</w:t>
      </w:r>
      <w:r w:rsidRPr="0079188B">
        <w:rPr>
          <w:rFonts w:asciiTheme="minorHAnsi" w:hAnsiTheme="minorHAnsi"/>
          <w:sz w:val="20"/>
          <w:szCs w:val="20"/>
        </w:rPr>
        <w:t xml:space="preserve">nosti. </w:t>
      </w:r>
      <w:r w:rsidRPr="0079188B">
        <w:rPr>
          <w:rFonts w:asciiTheme="minorHAnsi" w:hAnsiTheme="minorHAnsi"/>
          <w:color w:val="000000"/>
          <w:sz w:val="20"/>
          <w:szCs w:val="20"/>
        </w:rPr>
        <w:t xml:space="preserve">Aj ju potrebuje, lebo najbližší štvrťrok mu </w:t>
      </w:r>
      <w:r w:rsidRPr="0079188B">
        <w:rPr>
          <w:rFonts w:asciiTheme="minorHAnsi" w:hAnsiTheme="minorHAnsi"/>
          <w:sz w:val="20"/>
          <w:szCs w:val="20"/>
        </w:rPr>
        <w:t xml:space="preserve">prinesie </w:t>
      </w:r>
      <w:r w:rsidRPr="0079188B">
        <w:rPr>
          <w:rFonts w:asciiTheme="minorHAnsi" w:hAnsiTheme="minorHAnsi"/>
          <w:color w:val="000000"/>
          <w:sz w:val="20"/>
          <w:szCs w:val="20"/>
        </w:rPr>
        <w:t>ve</w:t>
      </w:r>
      <w:r w:rsidRPr="0079188B">
        <w:rPr>
          <w:rFonts w:asciiTheme="minorHAnsi" w:hAnsiTheme="minorHAnsi"/>
          <w:sz w:val="20"/>
          <w:szCs w:val="20"/>
        </w:rPr>
        <w:t>ľ</w:t>
      </w:r>
      <w:r w:rsidRPr="0079188B">
        <w:rPr>
          <w:rFonts w:asciiTheme="minorHAnsi" w:hAnsiTheme="minorHAnsi"/>
          <w:color w:val="000000"/>
          <w:sz w:val="20"/>
          <w:szCs w:val="20"/>
        </w:rPr>
        <w:t xml:space="preserve">a nepríjemných prekvapení. Aj vám! </w:t>
      </w:r>
      <w:r w:rsidRPr="0079188B">
        <w:rPr>
          <w:rFonts w:asciiTheme="minorHAnsi" w:hAnsiTheme="minorHAnsi"/>
          <w:sz w:val="20"/>
          <w:szCs w:val="20"/>
        </w:rPr>
        <w:t>Pokúsime</w:t>
      </w:r>
      <w:r w:rsidRPr="0079188B">
        <w:rPr>
          <w:rFonts w:asciiTheme="minorHAnsi" w:hAnsiTheme="minorHAnsi"/>
          <w:color w:val="000000"/>
          <w:sz w:val="20"/>
          <w:szCs w:val="20"/>
        </w:rPr>
        <w:t xml:space="preserve"> sa pripraviť vás na ne čo najlepšie.</w:t>
      </w:r>
    </w:p>
    <w:p w:rsidR="00A940DB" w:rsidRDefault="00A940DB" w:rsidP="00A940DB">
      <w:pPr>
        <w:pStyle w:val="Zkladntext2"/>
        <w:shd w:val="clear" w:color="auto" w:fill="auto"/>
        <w:tabs>
          <w:tab w:val="left" w:pos="-3119"/>
          <w:tab w:val="left" w:pos="-142"/>
        </w:tabs>
        <w:spacing w:line="240" w:lineRule="auto"/>
        <w:ind w:firstLine="284"/>
        <w:rPr>
          <w:rFonts w:asciiTheme="minorHAnsi" w:hAnsiTheme="minorHAnsi"/>
          <w:color w:val="000000"/>
          <w:sz w:val="20"/>
          <w:szCs w:val="20"/>
        </w:rPr>
      </w:pPr>
      <w:r w:rsidRPr="0079188B">
        <w:rPr>
          <w:rFonts w:asciiTheme="minorHAnsi" w:hAnsiTheme="minorHAnsi"/>
          <w:sz w:val="20"/>
          <w:szCs w:val="20"/>
        </w:rPr>
        <w:t xml:space="preserve">Teraz </w:t>
      </w:r>
      <w:r w:rsidRPr="0079188B">
        <w:rPr>
          <w:rFonts w:asciiTheme="minorHAnsi" w:hAnsiTheme="minorHAnsi"/>
          <w:color w:val="000000"/>
          <w:sz w:val="20"/>
          <w:szCs w:val="20"/>
        </w:rPr>
        <w:t xml:space="preserve">ide všetko míľovými krokmi vpred. </w:t>
      </w:r>
      <w:r w:rsidRPr="0079188B">
        <w:rPr>
          <w:rStyle w:val="Zkladntext9bodovTunRiadkovanie0pt"/>
          <w:rFonts w:asciiTheme="minorHAnsi" w:eastAsia="Malgun Gothic" w:hAnsiTheme="minorHAnsi"/>
          <w:b w:val="0"/>
          <w:spacing w:val="0"/>
          <w:sz w:val="20"/>
          <w:szCs w:val="20"/>
        </w:rPr>
        <w:t>Zdá sa</w:t>
      </w:r>
      <w:r w:rsidRPr="0079188B">
        <w:rPr>
          <w:rStyle w:val="ZkladntextTunRiadkovanie1ptMierka40"/>
          <w:rFonts w:asciiTheme="minorHAnsi" w:hAnsiTheme="minorHAnsi"/>
          <w:b w:val="0"/>
          <w:spacing w:val="0"/>
          <w:w w:val="100"/>
          <w:sz w:val="20"/>
          <w:szCs w:val="20"/>
        </w:rPr>
        <w:t xml:space="preserve">, </w:t>
      </w:r>
      <w:r w:rsidRPr="0079188B">
        <w:rPr>
          <w:rFonts w:asciiTheme="minorHAnsi" w:hAnsiTheme="minorHAnsi"/>
          <w:sz w:val="20"/>
          <w:szCs w:val="20"/>
        </w:rPr>
        <w:t>a</w:t>
      </w:r>
      <w:r w:rsidRPr="0079188B">
        <w:rPr>
          <w:rFonts w:asciiTheme="minorHAnsi" w:hAnsiTheme="minorHAnsi"/>
          <w:color w:val="000000"/>
          <w:sz w:val="20"/>
          <w:szCs w:val="20"/>
        </w:rPr>
        <w:t xml:space="preserve">koby dieťa presne vedelo, čo ho v najbližšom </w:t>
      </w:r>
      <w:r w:rsidRPr="0079188B">
        <w:rPr>
          <w:rStyle w:val="ZkladntextKurzva"/>
          <w:rFonts w:asciiTheme="minorHAnsi" w:eastAsia="Malgun Gothic" w:hAnsiTheme="minorHAnsi"/>
          <w:i w:val="0"/>
          <w:sz w:val="20"/>
          <w:szCs w:val="20"/>
        </w:rPr>
        <w:t>vývojovom</w:t>
      </w:r>
      <w:r w:rsidRPr="0079188B">
        <w:rPr>
          <w:rFonts w:asciiTheme="minorHAnsi" w:hAnsiTheme="minorHAnsi"/>
          <w:sz w:val="20"/>
          <w:szCs w:val="20"/>
        </w:rPr>
        <w:t xml:space="preserve"> období čaká a dô</w:t>
      </w:r>
      <w:r w:rsidRPr="0079188B">
        <w:rPr>
          <w:rFonts w:asciiTheme="minorHAnsi" w:hAnsiTheme="minorHAnsi"/>
          <w:color w:val="000000"/>
          <w:sz w:val="20"/>
          <w:szCs w:val="20"/>
        </w:rPr>
        <w:t>kladne sa na to pri</w:t>
      </w:r>
      <w:r w:rsidRPr="0079188B">
        <w:rPr>
          <w:rFonts w:asciiTheme="minorHAnsi" w:hAnsiTheme="minorHAnsi"/>
          <w:sz w:val="20"/>
          <w:szCs w:val="20"/>
        </w:rPr>
        <w:t>pravu</w:t>
      </w:r>
      <w:r w:rsidRPr="0079188B">
        <w:rPr>
          <w:rFonts w:asciiTheme="minorHAnsi" w:hAnsiTheme="minorHAnsi"/>
          <w:color w:val="000000"/>
          <w:sz w:val="20"/>
          <w:szCs w:val="20"/>
        </w:rPr>
        <w:t>je. Najusilovnejšie cvičí dieťatko s</w:t>
      </w:r>
      <w:r w:rsidRPr="0079188B">
        <w:rPr>
          <w:rFonts w:asciiTheme="minorHAnsi" w:hAnsiTheme="minorHAnsi"/>
          <w:sz w:val="20"/>
          <w:szCs w:val="20"/>
        </w:rPr>
        <w:t> nožičkam</w:t>
      </w:r>
      <w:r w:rsidRPr="0079188B">
        <w:rPr>
          <w:rFonts w:asciiTheme="minorHAnsi" w:hAnsiTheme="minorHAnsi"/>
          <w:color w:val="000000"/>
          <w:sz w:val="20"/>
          <w:szCs w:val="20"/>
        </w:rPr>
        <w:t>i</w:t>
      </w:r>
      <w:r w:rsidRPr="0079188B">
        <w:rPr>
          <w:rFonts w:asciiTheme="minorHAnsi" w:hAnsiTheme="minorHAnsi"/>
          <w:sz w:val="20"/>
          <w:szCs w:val="20"/>
        </w:rPr>
        <w:t>. B</w:t>
      </w:r>
      <w:r w:rsidRPr="0079188B">
        <w:rPr>
          <w:rFonts w:asciiTheme="minorHAnsi" w:hAnsiTheme="minorHAnsi"/>
          <w:color w:val="000000"/>
          <w:sz w:val="20"/>
          <w:szCs w:val="20"/>
        </w:rPr>
        <w:t>atolenie sa mu stalo príjemným zážitkom a u</w:t>
      </w:r>
      <w:r w:rsidRPr="0079188B">
        <w:rPr>
          <w:rFonts w:asciiTheme="minorHAnsi" w:hAnsiTheme="minorHAnsi"/>
          <w:sz w:val="20"/>
          <w:szCs w:val="20"/>
        </w:rPr>
        <w:t>ž</w:t>
      </w:r>
      <w:r w:rsidRPr="0079188B">
        <w:rPr>
          <w:rFonts w:asciiTheme="minorHAnsi" w:hAnsiTheme="minorHAnsi"/>
          <w:color w:val="000000"/>
          <w:sz w:val="20"/>
          <w:szCs w:val="20"/>
        </w:rPr>
        <w:t xml:space="preserve"> ho vôbec nenamáha. Nôžkami sa pevne oprie </w:t>
      </w:r>
      <w:r w:rsidRPr="0079188B">
        <w:rPr>
          <w:rFonts w:asciiTheme="minorHAnsi" w:hAnsiTheme="minorHAnsi"/>
          <w:sz w:val="20"/>
          <w:szCs w:val="20"/>
        </w:rPr>
        <w:t xml:space="preserve">a podarí </w:t>
      </w:r>
      <w:r w:rsidRPr="0079188B">
        <w:rPr>
          <w:rFonts w:asciiTheme="minorHAnsi" w:hAnsiTheme="minorHAnsi"/>
          <w:color w:val="000000"/>
          <w:sz w:val="20"/>
          <w:szCs w:val="20"/>
        </w:rPr>
        <w:t xml:space="preserve">sa mu prekotúľať sa </w:t>
      </w:r>
      <w:r w:rsidRPr="0079188B">
        <w:rPr>
          <w:rFonts w:asciiTheme="minorHAnsi" w:hAnsiTheme="minorHAnsi"/>
          <w:sz w:val="20"/>
          <w:szCs w:val="20"/>
        </w:rPr>
        <w:t xml:space="preserve">z </w:t>
      </w:r>
      <w:r w:rsidRPr="0079188B">
        <w:rPr>
          <w:rFonts w:asciiTheme="minorHAnsi" w:hAnsiTheme="minorHAnsi"/>
          <w:color w:val="000000"/>
          <w:sz w:val="20"/>
          <w:szCs w:val="20"/>
        </w:rPr>
        <w:t xml:space="preserve">jednej strany na </w:t>
      </w:r>
      <w:r w:rsidRPr="0079188B">
        <w:rPr>
          <w:rFonts w:asciiTheme="minorHAnsi" w:hAnsiTheme="minorHAnsi"/>
          <w:sz w:val="20"/>
          <w:szCs w:val="20"/>
        </w:rPr>
        <w:t>druhú.</w:t>
      </w:r>
      <w:r w:rsidRPr="0079188B">
        <w:rPr>
          <w:rFonts w:asciiTheme="minorHAnsi" w:hAnsiTheme="minorHAnsi"/>
          <w:color w:val="000000"/>
          <w:sz w:val="20"/>
          <w:szCs w:val="20"/>
        </w:rPr>
        <w:t xml:space="preserve"> Di</w:t>
      </w:r>
      <w:r w:rsidRPr="0079188B">
        <w:rPr>
          <w:rFonts w:asciiTheme="minorHAnsi" w:hAnsiTheme="minorHAnsi"/>
          <w:sz w:val="20"/>
          <w:szCs w:val="20"/>
        </w:rPr>
        <w:t>eť</w:t>
      </w:r>
      <w:r w:rsidRPr="0079188B">
        <w:rPr>
          <w:rFonts w:asciiTheme="minorHAnsi" w:hAnsiTheme="minorHAnsi"/>
          <w:color w:val="000000"/>
          <w:sz w:val="20"/>
          <w:szCs w:val="20"/>
        </w:rPr>
        <w:t>a objaví, že sa môže týmto spôsobom</w:t>
      </w:r>
      <w:r w:rsidRPr="0079188B">
        <w:rPr>
          <w:rFonts w:asciiTheme="minorHAnsi" w:hAnsiTheme="minorHAnsi"/>
          <w:sz w:val="20"/>
          <w:szCs w:val="20"/>
        </w:rPr>
        <w:t xml:space="preserve"> dostať </w:t>
      </w:r>
      <w:r w:rsidRPr="0079188B">
        <w:rPr>
          <w:rFonts w:asciiTheme="minorHAnsi" w:hAnsiTheme="minorHAnsi"/>
          <w:color w:val="000000"/>
          <w:sz w:val="20"/>
          <w:szCs w:val="20"/>
        </w:rPr>
        <w:t>dopredu a začne liezť. Občas sa mu podarí</w:t>
      </w:r>
      <w:r w:rsidRPr="0079188B">
        <w:rPr>
          <w:rFonts w:asciiTheme="minorHAnsi" w:hAnsiTheme="minorHAnsi"/>
          <w:sz w:val="20"/>
          <w:szCs w:val="20"/>
        </w:rPr>
        <w:t xml:space="preserve"> v záhr</w:t>
      </w:r>
      <w:r w:rsidRPr="0079188B">
        <w:rPr>
          <w:rFonts w:asciiTheme="minorHAnsi" w:hAnsiTheme="minorHAnsi"/>
          <w:color w:val="000000"/>
          <w:sz w:val="20"/>
          <w:szCs w:val="20"/>
        </w:rPr>
        <w:t xml:space="preserve">adke sa postaviť. Ťažkú hlavičku udrží bez </w:t>
      </w:r>
      <w:r w:rsidRPr="0079188B">
        <w:rPr>
          <w:rFonts w:asciiTheme="minorHAnsi" w:hAnsiTheme="minorHAnsi"/>
          <w:sz w:val="20"/>
          <w:szCs w:val="20"/>
        </w:rPr>
        <w:t>väčšej</w:t>
      </w:r>
      <w:r w:rsidRPr="0079188B">
        <w:rPr>
          <w:rFonts w:asciiTheme="minorHAnsi" w:hAnsiTheme="minorHAnsi"/>
          <w:color w:val="000000"/>
          <w:sz w:val="20"/>
          <w:szCs w:val="20"/>
        </w:rPr>
        <w:t xml:space="preserve"> námahy hore.</w:t>
      </w:r>
    </w:p>
    <w:p w:rsidR="00A940DB" w:rsidRPr="00A940DB" w:rsidRDefault="00A940DB" w:rsidP="00A940DB">
      <w:pPr>
        <w:pStyle w:val="Zkladntext2"/>
        <w:shd w:val="clear" w:color="auto" w:fill="auto"/>
        <w:tabs>
          <w:tab w:val="left" w:pos="-3119"/>
          <w:tab w:val="left" w:pos="-142"/>
        </w:tabs>
        <w:spacing w:line="240" w:lineRule="auto"/>
        <w:ind w:firstLine="284"/>
        <w:rPr>
          <w:rFonts w:asciiTheme="minorHAnsi" w:hAnsiTheme="minorHAnsi"/>
          <w:sz w:val="10"/>
          <w:szCs w:val="10"/>
        </w:rPr>
      </w:pPr>
    </w:p>
    <w:p w:rsidR="00A940DB" w:rsidRDefault="00A940DB" w:rsidP="00A940DB">
      <w:pPr>
        <w:pStyle w:val="Zkladntext2"/>
        <w:shd w:val="clear" w:color="auto" w:fill="auto"/>
        <w:tabs>
          <w:tab w:val="left" w:pos="-142"/>
        </w:tabs>
        <w:spacing w:line="240" w:lineRule="auto"/>
        <w:ind w:right="-6" w:firstLine="284"/>
        <w:rPr>
          <w:rFonts w:asciiTheme="minorHAnsi" w:hAnsiTheme="minorHAnsi"/>
          <w:i/>
          <w:sz w:val="20"/>
          <w:szCs w:val="20"/>
        </w:rPr>
      </w:pPr>
      <w:r w:rsidRPr="0079188B">
        <w:rPr>
          <w:rFonts w:asciiTheme="minorHAnsi" w:hAnsiTheme="minorHAnsi"/>
          <w:i/>
          <w:sz w:val="20"/>
          <w:szCs w:val="20"/>
        </w:rPr>
        <w:t>Vstávanie, sedenie, lezenie</w:t>
      </w:r>
    </w:p>
    <w:p w:rsidR="00A940DB" w:rsidRPr="00243D72" w:rsidRDefault="00A940DB" w:rsidP="00A940DB">
      <w:pPr>
        <w:pStyle w:val="Zkladntext2"/>
        <w:shd w:val="clear" w:color="auto" w:fill="auto"/>
        <w:tabs>
          <w:tab w:val="left" w:pos="-142"/>
        </w:tabs>
        <w:spacing w:line="240" w:lineRule="auto"/>
        <w:ind w:right="-6" w:firstLine="284"/>
        <w:rPr>
          <w:rFonts w:asciiTheme="minorHAnsi" w:hAnsiTheme="minorHAnsi"/>
          <w:i/>
          <w:sz w:val="10"/>
          <w:szCs w:val="10"/>
        </w:rPr>
      </w:pPr>
    </w:p>
    <w:p w:rsidR="00A940DB" w:rsidRPr="0079188B" w:rsidRDefault="00A940DB" w:rsidP="00A940DB">
      <w:pPr>
        <w:pStyle w:val="Zkladntext2"/>
        <w:shd w:val="clear" w:color="auto" w:fill="auto"/>
        <w:tabs>
          <w:tab w:val="left" w:pos="-142"/>
        </w:tabs>
        <w:spacing w:line="240" w:lineRule="auto"/>
        <w:ind w:right="-6" w:firstLine="284"/>
        <w:rPr>
          <w:rFonts w:asciiTheme="minorHAnsi" w:hAnsiTheme="minorHAnsi"/>
          <w:sz w:val="20"/>
          <w:szCs w:val="20"/>
        </w:rPr>
      </w:pPr>
      <w:r w:rsidRPr="0079188B">
        <w:rPr>
          <w:rFonts w:asciiTheme="minorHAnsi" w:hAnsiTheme="minorHAnsi"/>
          <w:color w:val="000000"/>
          <w:sz w:val="20"/>
          <w:szCs w:val="20"/>
        </w:rPr>
        <w:t>Malý športovec už dávnejšie preštudoval priečky vo svojej postieľke. Teraz sa pokúša s ich pomocou sa postaviť. Jeho pohyby pri šplhaní budú zo dňa na deň istejšie. Ľahko sa mu už po</w:t>
      </w:r>
      <w:r w:rsidRPr="0079188B">
        <w:rPr>
          <w:rFonts w:asciiTheme="minorHAnsi" w:hAnsiTheme="minorHAnsi"/>
          <w:color w:val="000000"/>
          <w:sz w:val="20"/>
          <w:szCs w:val="20"/>
        </w:rPr>
        <w:softHyphen/>
        <w:t>darí dostať sa do sediacej polohy, keď sa drží mat</w:t>
      </w:r>
      <w:r w:rsidRPr="0079188B">
        <w:rPr>
          <w:rFonts w:asciiTheme="minorHAnsi" w:hAnsiTheme="minorHAnsi"/>
          <w:color w:val="000000"/>
          <w:sz w:val="20"/>
          <w:szCs w:val="20"/>
        </w:rPr>
        <w:softHyphen/>
        <w:t>kiných prstov. Ale dlho sa vo vzpriamenej alebo sediacej polohe neudrží. To zatiaľ ani nepotrebuje. Keď sa dieťa začne stavať na nohy, často sa preja</w:t>
      </w:r>
      <w:r w:rsidRPr="0079188B">
        <w:rPr>
          <w:rFonts w:asciiTheme="minorHAnsi" w:hAnsiTheme="minorHAnsi"/>
          <w:color w:val="000000"/>
          <w:sz w:val="20"/>
          <w:szCs w:val="20"/>
        </w:rPr>
        <w:softHyphen/>
        <w:t xml:space="preserve">via vrodené </w:t>
      </w:r>
      <w:proofErr w:type="spellStart"/>
      <w:r w:rsidRPr="0079188B">
        <w:rPr>
          <w:rFonts w:asciiTheme="minorHAnsi" w:hAnsiTheme="minorHAnsi"/>
          <w:color w:val="000000"/>
          <w:sz w:val="20"/>
          <w:szCs w:val="20"/>
        </w:rPr>
        <w:t>vady</w:t>
      </w:r>
      <w:proofErr w:type="spellEnd"/>
      <w:r w:rsidRPr="0079188B">
        <w:rPr>
          <w:rFonts w:asciiTheme="minorHAnsi" w:hAnsiTheme="minorHAnsi"/>
          <w:color w:val="000000"/>
          <w:sz w:val="20"/>
          <w:szCs w:val="20"/>
        </w:rPr>
        <w:t xml:space="preserve"> </w:t>
      </w:r>
      <w:proofErr w:type="spellStart"/>
      <w:r w:rsidRPr="0079188B">
        <w:rPr>
          <w:rFonts w:asciiTheme="minorHAnsi" w:hAnsiTheme="minorHAnsi"/>
          <w:color w:val="000000"/>
          <w:sz w:val="20"/>
          <w:szCs w:val="20"/>
        </w:rPr>
        <w:t>bederných</w:t>
      </w:r>
      <w:proofErr w:type="spellEnd"/>
      <w:r w:rsidRPr="0079188B">
        <w:rPr>
          <w:rFonts w:asciiTheme="minorHAnsi" w:hAnsiTheme="minorHAnsi"/>
          <w:color w:val="000000"/>
          <w:sz w:val="20"/>
          <w:szCs w:val="20"/>
        </w:rPr>
        <w:t xml:space="preserve"> kĺbov. Dieťa padá, keď chce vstať. Dievčatá majú k tejto </w:t>
      </w:r>
      <w:proofErr w:type="spellStart"/>
      <w:r w:rsidRPr="0079188B">
        <w:rPr>
          <w:rFonts w:asciiTheme="minorHAnsi" w:hAnsiTheme="minorHAnsi"/>
          <w:color w:val="000000"/>
          <w:sz w:val="20"/>
          <w:szCs w:val="20"/>
        </w:rPr>
        <w:t>vade</w:t>
      </w:r>
      <w:proofErr w:type="spellEnd"/>
      <w:r w:rsidRPr="0079188B">
        <w:rPr>
          <w:rFonts w:asciiTheme="minorHAnsi" w:hAnsiTheme="minorHAnsi"/>
          <w:color w:val="000000"/>
          <w:sz w:val="20"/>
          <w:szCs w:val="20"/>
        </w:rPr>
        <w:t xml:space="preserve"> väčší sklon ako chlapci. Včasným ortopedickým lieče</w:t>
      </w:r>
      <w:r w:rsidRPr="0079188B">
        <w:rPr>
          <w:rFonts w:asciiTheme="minorHAnsi" w:hAnsiTheme="minorHAnsi"/>
          <w:color w:val="000000"/>
          <w:sz w:val="20"/>
          <w:szCs w:val="20"/>
        </w:rPr>
        <w:softHyphen/>
        <w:t>ním sa chyba ľahko odstráni.</w:t>
      </w:r>
    </w:p>
    <w:p w:rsidR="00A940DB" w:rsidRPr="0079188B" w:rsidRDefault="00A940DB" w:rsidP="00A940DB">
      <w:pPr>
        <w:pStyle w:val="Zkladntext2"/>
        <w:shd w:val="clear" w:color="auto" w:fill="auto"/>
        <w:tabs>
          <w:tab w:val="left" w:pos="-142"/>
        </w:tabs>
        <w:spacing w:line="240" w:lineRule="auto"/>
        <w:ind w:firstLine="284"/>
        <w:rPr>
          <w:rFonts w:asciiTheme="minorHAnsi" w:hAnsiTheme="minorHAnsi"/>
          <w:sz w:val="20"/>
          <w:szCs w:val="20"/>
        </w:rPr>
      </w:pPr>
      <w:r w:rsidRPr="0079188B">
        <w:rPr>
          <w:rFonts w:asciiTheme="minorHAnsi" w:hAnsiTheme="minorHAnsi"/>
          <w:color w:val="000000"/>
          <w:sz w:val="20"/>
          <w:szCs w:val="20"/>
        </w:rPr>
        <w:t xml:space="preserve">Lekári varujú aj pred včasným </w:t>
      </w:r>
      <w:proofErr w:type="spellStart"/>
      <w:r w:rsidRPr="0079188B">
        <w:rPr>
          <w:rFonts w:asciiTheme="minorHAnsi" w:hAnsiTheme="minorHAnsi"/>
          <w:color w:val="000000"/>
          <w:sz w:val="20"/>
          <w:szCs w:val="20"/>
        </w:rPr>
        <w:t>posadzovaním</w:t>
      </w:r>
      <w:proofErr w:type="spellEnd"/>
      <w:r w:rsidRPr="0079188B">
        <w:rPr>
          <w:rFonts w:asciiTheme="minorHAnsi" w:hAnsiTheme="minorHAnsi"/>
          <w:color w:val="000000"/>
          <w:sz w:val="20"/>
          <w:szCs w:val="20"/>
        </w:rPr>
        <w:t>, lebo škodí správnemu vývoju chrbtice. Keď bude chrbtica dostatočne vyvinutá a pevná, dieťa samo od seba sa bude snažiť sedieť. Kedy to bude, závisí od rôznych okolností, najmä od povahy dieťaťa. Pohyblivé, štíhle deti sedia už v šiestom mesiaci; tie pohodlnejšie možno až keď budú mať trištvrte roka. Veď to neponáhľa. Niektoré deti dokonca skôr stoja ako sedia. V tomto veku sú to skôr vý</w:t>
      </w:r>
      <w:r w:rsidRPr="0079188B">
        <w:rPr>
          <w:rFonts w:asciiTheme="minorHAnsi" w:hAnsiTheme="minorHAnsi"/>
          <w:color w:val="000000"/>
          <w:sz w:val="20"/>
          <w:szCs w:val="20"/>
        </w:rPr>
        <w:softHyphen/>
        <w:t>nimky. Pohovoríme si o nich v budúcom liste.</w:t>
      </w:r>
    </w:p>
    <w:p w:rsidR="00A940DB" w:rsidRPr="00243D72" w:rsidRDefault="00A940DB" w:rsidP="00A940DB">
      <w:pPr>
        <w:pStyle w:val="Zkladntext2"/>
        <w:shd w:val="clear" w:color="auto" w:fill="auto"/>
        <w:tabs>
          <w:tab w:val="left" w:pos="-142"/>
        </w:tabs>
        <w:spacing w:line="240" w:lineRule="auto"/>
        <w:ind w:firstLine="284"/>
        <w:rPr>
          <w:rFonts w:asciiTheme="minorHAnsi" w:hAnsiTheme="minorHAnsi"/>
          <w:sz w:val="10"/>
          <w:szCs w:val="10"/>
        </w:rPr>
      </w:pPr>
    </w:p>
    <w:p w:rsidR="00A940DB" w:rsidRPr="0079188B" w:rsidRDefault="00A940DB" w:rsidP="00A940DB">
      <w:pPr>
        <w:pStyle w:val="Zkladntext2"/>
        <w:shd w:val="clear" w:color="auto" w:fill="auto"/>
        <w:tabs>
          <w:tab w:val="left" w:pos="-142"/>
        </w:tabs>
        <w:spacing w:line="240" w:lineRule="auto"/>
        <w:ind w:firstLine="284"/>
        <w:rPr>
          <w:rFonts w:asciiTheme="minorHAnsi" w:hAnsiTheme="minorHAnsi"/>
          <w:i/>
          <w:sz w:val="20"/>
          <w:szCs w:val="20"/>
        </w:rPr>
      </w:pPr>
      <w:r w:rsidRPr="0079188B">
        <w:rPr>
          <w:rFonts w:asciiTheme="minorHAnsi" w:hAnsiTheme="minorHAnsi"/>
          <w:i/>
          <w:sz w:val="20"/>
          <w:szCs w:val="20"/>
        </w:rPr>
        <w:t>Nič nie je nadarmo</w:t>
      </w:r>
    </w:p>
    <w:p w:rsidR="00A940DB" w:rsidRPr="00243D72" w:rsidRDefault="00A940DB" w:rsidP="00A940DB">
      <w:pPr>
        <w:pStyle w:val="Zkladntext2"/>
        <w:shd w:val="clear" w:color="auto" w:fill="auto"/>
        <w:tabs>
          <w:tab w:val="left" w:pos="-142"/>
        </w:tabs>
        <w:spacing w:line="240" w:lineRule="auto"/>
        <w:ind w:firstLine="284"/>
        <w:rPr>
          <w:rFonts w:asciiTheme="minorHAnsi" w:hAnsiTheme="minorHAnsi"/>
          <w:i/>
          <w:sz w:val="10"/>
          <w:szCs w:val="10"/>
        </w:rPr>
      </w:pPr>
    </w:p>
    <w:p w:rsidR="00A940DB" w:rsidRPr="0079188B" w:rsidRDefault="00A940DB" w:rsidP="00A940DB">
      <w:pPr>
        <w:pStyle w:val="Zkladntext2"/>
        <w:shd w:val="clear" w:color="auto" w:fill="auto"/>
        <w:tabs>
          <w:tab w:val="left" w:pos="-142"/>
        </w:tabs>
        <w:spacing w:line="240" w:lineRule="auto"/>
        <w:ind w:firstLine="284"/>
        <w:rPr>
          <w:rFonts w:asciiTheme="minorHAnsi" w:hAnsiTheme="minorHAnsi"/>
          <w:sz w:val="20"/>
          <w:szCs w:val="20"/>
        </w:rPr>
      </w:pPr>
      <w:r w:rsidRPr="0079188B">
        <w:rPr>
          <w:rStyle w:val="ZkladntextExact"/>
          <w:rFonts w:asciiTheme="minorHAnsi" w:hAnsiTheme="minorHAnsi"/>
          <w:spacing w:val="0"/>
          <w:sz w:val="20"/>
          <w:szCs w:val="20"/>
        </w:rPr>
        <w:t xml:space="preserve">Až keď dieťa splní jednu časť úloh, začne sa venovať druhej. V prvom štvrťroku sa učilo používať svoje zmysly, v druhom ruky, v treťom je na rade j sedenie; súčasne sa cvičia svaly a pripravujú sa na chôdzu. Jedno vyplýva z druhého, nič nie je zbytočné. Pritom sa všetky už „prebraté lekcie“ sústavne rozširujú. Pamätáte sa na tú senzáciu, keď </w:t>
      </w:r>
      <w:r w:rsidRPr="0079188B">
        <w:rPr>
          <w:rFonts w:asciiTheme="minorHAnsi" w:hAnsiTheme="minorHAnsi"/>
          <w:color w:val="000000"/>
          <w:sz w:val="20"/>
          <w:szCs w:val="20"/>
        </w:rPr>
        <w:t>trojmesačné dieťa prvýkrát uchopilo mamičkin nos? Malý mozog dieťaťa musel v tom okamihu zosúladiť štyri rôzn</w:t>
      </w:r>
      <w:r w:rsidRPr="0079188B">
        <w:rPr>
          <w:rFonts w:asciiTheme="minorHAnsi" w:hAnsiTheme="minorHAnsi"/>
          <w:sz w:val="20"/>
          <w:szCs w:val="20"/>
        </w:rPr>
        <w:t>e pochody a mnohé, zatiaľ „neš</w:t>
      </w:r>
      <w:r w:rsidRPr="0079188B">
        <w:rPr>
          <w:rFonts w:asciiTheme="minorHAnsi" w:hAnsiTheme="minorHAnsi"/>
          <w:color w:val="000000"/>
          <w:sz w:val="20"/>
          <w:szCs w:val="20"/>
        </w:rPr>
        <w:t>kolené</w:t>
      </w:r>
      <w:r w:rsidRPr="0079188B">
        <w:rPr>
          <w:rFonts w:asciiTheme="minorHAnsi" w:hAnsiTheme="minorHAnsi"/>
          <w:sz w:val="20"/>
          <w:szCs w:val="20"/>
        </w:rPr>
        <w:t>“</w:t>
      </w:r>
      <w:r w:rsidRPr="0079188B">
        <w:rPr>
          <w:rFonts w:asciiTheme="minorHAnsi" w:hAnsiTheme="minorHAnsi"/>
          <w:color w:val="000000"/>
          <w:sz w:val="20"/>
          <w:szCs w:val="20"/>
        </w:rPr>
        <w:t xml:space="preserve"> svaly a nervy podali pritom väčší výkon </w:t>
      </w:r>
      <w:r w:rsidRPr="0079188B">
        <w:rPr>
          <w:rFonts w:asciiTheme="minorHAnsi" w:hAnsiTheme="minorHAnsi"/>
          <w:sz w:val="20"/>
          <w:szCs w:val="20"/>
        </w:rPr>
        <w:t>ako</w:t>
      </w:r>
      <w:r w:rsidRPr="0079188B">
        <w:rPr>
          <w:rFonts w:asciiTheme="minorHAnsi" w:hAnsiTheme="minorHAnsi"/>
          <w:color w:val="000000"/>
          <w:sz w:val="20"/>
          <w:szCs w:val="20"/>
        </w:rPr>
        <w:t xml:space="preserve"> olympijský víťaz pred zápasom. Deväťmesačné dieťa bez problémov uchopí čokoľvek do </w:t>
      </w:r>
      <w:r w:rsidRPr="0079188B">
        <w:rPr>
          <w:rFonts w:asciiTheme="minorHAnsi" w:hAnsiTheme="minorHAnsi"/>
          <w:sz w:val="20"/>
          <w:szCs w:val="20"/>
        </w:rPr>
        <w:t>ru</w:t>
      </w:r>
      <w:r w:rsidRPr="0079188B">
        <w:rPr>
          <w:rFonts w:asciiTheme="minorHAnsi" w:hAnsiTheme="minorHAnsi"/>
          <w:color w:val="000000"/>
          <w:sz w:val="20"/>
          <w:szCs w:val="20"/>
        </w:rPr>
        <w:t>ky. Oči a ruky ho už poslúchajú. Keby bolo, ako je tomu ešte aj dnes u niektorých orientálnych kočovných kmeňov, v tomto vývojovom období pripútané ku kolíske, kdesi v najtemnejšom kúte domu, potom by nič z toho, čo sme povedali, ne</w:t>
      </w:r>
      <w:r w:rsidRPr="0079188B">
        <w:rPr>
          <w:rFonts w:asciiTheme="minorHAnsi" w:hAnsiTheme="minorHAnsi"/>
          <w:color w:val="000000"/>
          <w:sz w:val="20"/>
          <w:szCs w:val="20"/>
        </w:rPr>
        <w:softHyphen/>
        <w:t>dokázalo. Mohlo by navždy stratiť schopnosť naučiť sa niektoré zručnosti, lebo telesný a du</w:t>
      </w:r>
      <w:r w:rsidRPr="0079188B">
        <w:rPr>
          <w:rFonts w:asciiTheme="minorHAnsi" w:hAnsiTheme="minorHAnsi"/>
          <w:color w:val="000000"/>
          <w:sz w:val="20"/>
          <w:szCs w:val="20"/>
        </w:rPr>
        <w:softHyphen/>
        <w:t>ševný vývoj prebieha súčasne.</w:t>
      </w:r>
    </w:p>
    <w:p w:rsidR="00A940DB" w:rsidRPr="0079188B" w:rsidRDefault="00A940DB" w:rsidP="00A940DB">
      <w:pPr>
        <w:pStyle w:val="Zkladntext2"/>
        <w:shd w:val="clear" w:color="auto" w:fill="auto"/>
        <w:tabs>
          <w:tab w:val="left" w:pos="-142"/>
        </w:tabs>
        <w:spacing w:line="240" w:lineRule="auto"/>
        <w:ind w:firstLine="284"/>
        <w:rPr>
          <w:rFonts w:asciiTheme="minorHAnsi" w:hAnsiTheme="minorHAnsi"/>
          <w:sz w:val="20"/>
          <w:szCs w:val="20"/>
        </w:rPr>
      </w:pPr>
      <w:r w:rsidRPr="0079188B">
        <w:rPr>
          <w:rFonts w:asciiTheme="minorHAnsi" w:hAnsiTheme="minorHAnsi"/>
          <w:color w:val="000000"/>
          <w:sz w:val="20"/>
          <w:szCs w:val="20"/>
        </w:rPr>
        <w:t xml:space="preserve">Mária </w:t>
      </w:r>
      <w:proofErr w:type="spellStart"/>
      <w:r w:rsidRPr="0079188B">
        <w:rPr>
          <w:rFonts w:asciiTheme="minorHAnsi" w:hAnsiTheme="minorHAnsi"/>
          <w:color w:val="000000"/>
          <w:sz w:val="20"/>
          <w:szCs w:val="20"/>
        </w:rPr>
        <w:t>Montessori</w:t>
      </w:r>
      <w:proofErr w:type="spellEnd"/>
      <w:r w:rsidRPr="0079188B">
        <w:rPr>
          <w:rFonts w:asciiTheme="minorHAnsi" w:hAnsiTheme="minorHAnsi"/>
          <w:color w:val="000000"/>
          <w:sz w:val="20"/>
          <w:szCs w:val="20"/>
        </w:rPr>
        <w:t xml:space="preserve"> píše: „Keď chýba dieťaťu možnosť cvičiť, jeho inteligencia zostane na niž</w:t>
      </w:r>
      <w:r w:rsidRPr="0079188B">
        <w:rPr>
          <w:rFonts w:asciiTheme="minorHAnsi" w:hAnsiTheme="minorHAnsi"/>
          <w:color w:val="000000"/>
          <w:sz w:val="20"/>
          <w:szCs w:val="20"/>
        </w:rPr>
        <w:softHyphen/>
        <w:t>šom stupni vývoja, ba dokonca sa vývoj môže aj zastaviť, ak sa dieťaťu od malička bráni v po</w:t>
      </w:r>
      <w:r w:rsidRPr="0079188B">
        <w:rPr>
          <w:rFonts w:asciiTheme="minorHAnsi" w:hAnsiTheme="minorHAnsi"/>
          <w:color w:val="000000"/>
          <w:sz w:val="20"/>
          <w:szCs w:val="20"/>
        </w:rPr>
        <w:softHyphen/>
        <w:t>hybe.“</w:t>
      </w:r>
    </w:p>
    <w:p w:rsidR="00A940DB" w:rsidRDefault="00A940DB" w:rsidP="00A940DB">
      <w:pPr>
        <w:pStyle w:val="Zkladntext2"/>
        <w:shd w:val="clear" w:color="auto" w:fill="auto"/>
        <w:tabs>
          <w:tab w:val="left" w:pos="-142"/>
        </w:tabs>
        <w:spacing w:line="240" w:lineRule="auto"/>
        <w:ind w:firstLine="284"/>
        <w:rPr>
          <w:rFonts w:asciiTheme="minorHAnsi" w:hAnsiTheme="minorHAnsi"/>
          <w:color w:val="000000"/>
          <w:sz w:val="20"/>
          <w:szCs w:val="20"/>
        </w:rPr>
      </w:pPr>
      <w:r w:rsidRPr="0079188B">
        <w:rPr>
          <w:rFonts w:asciiTheme="minorHAnsi" w:hAnsiTheme="minorHAnsi"/>
          <w:color w:val="000000"/>
          <w:sz w:val="20"/>
          <w:szCs w:val="20"/>
        </w:rPr>
        <w:t>Možno si na to pomyslíte, keď vaše dieťa bude donekonečna vyhadzovať svoju hrkálku z kočíka a lajne pozorovať, či sa zohnete a znova mu ju po</w:t>
      </w:r>
      <w:r w:rsidRPr="0079188B">
        <w:rPr>
          <w:rFonts w:asciiTheme="minorHAnsi" w:hAnsiTheme="minorHAnsi"/>
          <w:color w:val="000000"/>
          <w:sz w:val="20"/>
          <w:szCs w:val="20"/>
        </w:rPr>
        <w:softHyphen/>
        <w:t>dáte. Nehnevajte sa naň. Dieťa potrebovalo celý polrok na to, aby sa naučilo nejaký predmet uchopiť a držať ho. Teraz sa učí hádzať ho. A pritom objaví priestor a vzdialenosti.</w:t>
      </w:r>
    </w:p>
    <w:p w:rsidR="00A940DB" w:rsidRPr="00243D72" w:rsidRDefault="00A940DB" w:rsidP="00A940DB">
      <w:pPr>
        <w:pStyle w:val="Zkladntext2"/>
        <w:shd w:val="clear" w:color="auto" w:fill="auto"/>
        <w:tabs>
          <w:tab w:val="left" w:pos="-142"/>
        </w:tabs>
        <w:spacing w:line="240" w:lineRule="auto"/>
        <w:ind w:firstLine="284"/>
        <w:rPr>
          <w:rFonts w:asciiTheme="minorHAnsi" w:hAnsiTheme="minorHAnsi"/>
          <w:sz w:val="10"/>
          <w:szCs w:val="10"/>
        </w:rPr>
      </w:pPr>
    </w:p>
    <w:p w:rsidR="00A940DB" w:rsidRDefault="00A940DB" w:rsidP="0024004E">
      <w:pPr>
        <w:pStyle w:val="Zkladntext40"/>
        <w:shd w:val="clear" w:color="auto" w:fill="auto"/>
        <w:tabs>
          <w:tab w:val="left" w:pos="-142"/>
        </w:tabs>
        <w:spacing w:before="0" w:after="0" w:line="240" w:lineRule="auto"/>
        <w:ind w:firstLine="284"/>
        <w:rPr>
          <w:rFonts w:asciiTheme="minorHAnsi" w:hAnsiTheme="minorHAnsi"/>
          <w:color w:val="000000"/>
          <w:sz w:val="20"/>
          <w:szCs w:val="20"/>
        </w:rPr>
      </w:pPr>
      <w:r w:rsidRPr="0079188B">
        <w:rPr>
          <w:rFonts w:asciiTheme="minorHAnsi" w:hAnsiTheme="minorHAnsi"/>
          <w:color w:val="000000"/>
          <w:sz w:val="20"/>
          <w:szCs w:val="20"/>
        </w:rPr>
        <w:t>Objavenie priestoru</w:t>
      </w:r>
    </w:p>
    <w:p w:rsidR="00A940DB" w:rsidRPr="0079188B" w:rsidRDefault="00A940DB" w:rsidP="0024004E">
      <w:pPr>
        <w:pStyle w:val="Zkladntext2"/>
        <w:shd w:val="clear" w:color="auto" w:fill="auto"/>
        <w:tabs>
          <w:tab w:val="left" w:pos="-142"/>
          <w:tab w:val="left" w:pos="546"/>
        </w:tabs>
        <w:spacing w:line="240" w:lineRule="auto"/>
        <w:ind w:firstLine="284"/>
        <w:rPr>
          <w:rFonts w:asciiTheme="minorHAnsi" w:hAnsiTheme="minorHAnsi"/>
          <w:sz w:val="20"/>
          <w:szCs w:val="20"/>
        </w:rPr>
      </w:pPr>
      <w:r>
        <w:rPr>
          <w:rFonts w:asciiTheme="minorHAnsi" w:hAnsiTheme="minorHAnsi"/>
          <w:color w:val="000000"/>
          <w:sz w:val="20"/>
          <w:szCs w:val="20"/>
        </w:rPr>
        <w:t xml:space="preserve">V </w:t>
      </w:r>
      <w:r w:rsidRPr="0079188B">
        <w:rPr>
          <w:rFonts w:asciiTheme="minorHAnsi" w:hAnsiTheme="minorHAnsi"/>
          <w:color w:val="000000"/>
          <w:sz w:val="20"/>
          <w:szCs w:val="20"/>
        </w:rPr>
        <w:t>ôsmom mesiaci strká rúčky do dutých prie</w:t>
      </w:r>
      <w:r w:rsidRPr="0079188B">
        <w:rPr>
          <w:rFonts w:asciiTheme="minorHAnsi" w:hAnsiTheme="minorHAnsi"/>
          <w:color w:val="000000"/>
          <w:sz w:val="20"/>
          <w:szCs w:val="20"/>
        </w:rPr>
        <w:softHyphen/>
        <w:t>storov, do otvoru kľúča, do hrnčeka — keď z neho niečo vystrekne, tým ho to viac zabáva. Skúsenos</w:t>
      </w:r>
      <w:r w:rsidRPr="0079188B">
        <w:rPr>
          <w:rFonts w:asciiTheme="minorHAnsi" w:hAnsiTheme="minorHAnsi"/>
          <w:color w:val="000000"/>
          <w:sz w:val="20"/>
          <w:szCs w:val="20"/>
        </w:rPr>
        <w:softHyphen/>
        <w:t>ti z priestoru sú čoraz plastickejšie. Pojmy „tu“, „tam“, „vnútri“, „vonku“ dostávajú presný vý</w:t>
      </w:r>
      <w:r w:rsidRPr="0079188B">
        <w:rPr>
          <w:rFonts w:asciiTheme="minorHAnsi" w:hAnsiTheme="minorHAnsi"/>
          <w:color w:val="000000"/>
          <w:sz w:val="20"/>
          <w:szCs w:val="20"/>
        </w:rPr>
        <w:softHyphen/>
        <w:t>znam.</w:t>
      </w:r>
    </w:p>
    <w:p w:rsidR="00A940DB" w:rsidRDefault="00A940DB" w:rsidP="0024004E">
      <w:pPr>
        <w:pStyle w:val="Zkladntext2"/>
        <w:shd w:val="clear" w:color="auto" w:fill="auto"/>
        <w:tabs>
          <w:tab w:val="left" w:pos="-142"/>
        </w:tabs>
        <w:spacing w:line="240" w:lineRule="auto"/>
        <w:ind w:firstLine="284"/>
        <w:rPr>
          <w:rFonts w:asciiTheme="minorHAnsi" w:hAnsiTheme="minorHAnsi"/>
          <w:color w:val="000000"/>
          <w:sz w:val="20"/>
          <w:szCs w:val="20"/>
        </w:rPr>
      </w:pPr>
      <w:r w:rsidRPr="0079188B">
        <w:rPr>
          <w:rFonts w:asciiTheme="minorHAnsi" w:hAnsiTheme="minorHAnsi"/>
          <w:color w:val="000000"/>
          <w:sz w:val="20"/>
          <w:szCs w:val="20"/>
        </w:rPr>
        <w:t>Aj problém s lyžicou patrí do tohto okruhu „výskumov“. To nie je svojhlavosť, keď dieťa na</w:t>
      </w:r>
      <w:r w:rsidRPr="0079188B">
        <w:rPr>
          <w:rFonts w:asciiTheme="minorHAnsi" w:hAnsiTheme="minorHAnsi"/>
          <w:color w:val="000000"/>
          <w:sz w:val="20"/>
          <w:szCs w:val="20"/>
        </w:rPr>
        <w:softHyphen/>
        <w:t>raz chce samo narábať s lyžicou, a pritom si špe</w:t>
      </w:r>
      <w:r w:rsidRPr="0079188B">
        <w:rPr>
          <w:rFonts w:asciiTheme="minorHAnsi" w:hAnsiTheme="minorHAnsi"/>
          <w:color w:val="000000"/>
          <w:sz w:val="20"/>
          <w:szCs w:val="20"/>
        </w:rPr>
        <w:softHyphen/>
        <w:t>nátom pomaľuje nos; raz sa mu predsa len podarí trafiť do úst, a to už čosi znamená!</w:t>
      </w:r>
    </w:p>
    <w:p w:rsidR="00A940DB" w:rsidRPr="00243D72" w:rsidRDefault="00A940DB" w:rsidP="0024004E">
      <w:pPr>
        <w:pStyle w:val="Zkladntext2"/>
        <w:shd w:val="clear" w:color="auto" w:fill="auto"/>
        <w:tabs>
          <w:tab w:val="left" w:pos="-142"/>
        </w:tabs>
        <w:spacing w:line="240" w:lineRule="auto"/>
        <w:ind w:firstLine="284"/>
        <w:rPr>
          <w:rFonts w:asciiTheme="minorHAnsi" w:hAnsiTheme="minorHAnsi"/>
          <w:sz w:val="10"/>
          <w:szCs w:val="10"/>
        </w:rPr>
      </w:pPr>
    </w:p>
    <w:p w:rsidR="00A940DB" w:rsidRDefault="00A940DB" w:rsidP="0024004E">
      <w:pPr>
        <w:pStyle w:val="Zkladntext40"/>
        <w:shd w:val="clear" w:color="auto" w:fill="auto"/>
        <w:tabs>
          <w:tab w:val="left" w:pos="-142"/>
        </w:tabs>
        <w:spacing w:before="0" w:after="0" w:line="240" w:lineRule="auto"/>
        <w:ind w:firstLine="284"/>
        <w:rPr>
          <w:rFonts w:asciiTheme="minorHAnsi" w:hAnsiTheme="minorHAnsi"/>
          <w:color w:val="000000"/>
          <w:sz w:val="20"/>
          <w:szCs w:val="10"/>
        </w:rPr>
      </w:pPr>
      <w:r w:rsidRPr="00243D72">
        <w:rPr>
          <w:rFonts w:asciiTheme="minorHAnsi" w:hAnsiTheme="minorHAnsi"/>
          <w:color w:val="000000"/>
          <w:sz w:val="20"/>
          <w:szCs w:val="10"/>
        </w:rPr>
        <w:t>Dotýkanie a</w:t>
      </w:r>
      <w:r>
        <w:rPr>
          <w:rFonts w:asciiTheme="minorHAnsi" w:hAnsiTheme="minorHAnsi"/>
          <w:color w:val="000000"/>
          <w:sz w:val="20"/>
          <w:szCs w:val="10"/>
        </w:rPr>
        <w:t> </w:t>
      </w:r>
      <w:r w:rsidRPr="00243D72">
        <w:rPr>
          <w:rFonts w:asciiTheme="minorHAnsi" w:hAnsiTheme="minorHAnsi"/>
          <w:color w:val="000000"/>
          <w:sz w:val="20"/>
          <w:szCs w:val="10"/>
        </w:rPr>
        <w:t>uchopovanie</w:t>
      </w:r>
      <w:bookmarkStart w:id="2" w:name="_GoBack"/>
      <w:bookmarkEnd w:id="2"/>
    </w:p>
    <w:p w:rsidR="00A940DB" w:rsidRPr="00243D72" w:rsidRDefault="00A940DB" w:rsidP="0024004E">
      <w:pPr>
        <w:pStyle w:val="Zkladntext40"/>
        <w:shd w:val="clear" w:color="auto" w:fill="auto"/>
        <w:tabs>
          <w:tab w:val="left" w:pos="-142"/>
        </w:tabs>
        <w:spacing w:before="0" w:after="0" w:line="240" w:lineRule="auto"/>
        <w:ind w:firstLine="284"/>
        <w:rPr>
          <w:rFonts w:asciiTheme="minorHAnsi" w:hAnsiTheme="minorHAnsi"/>
          <w:sz w:val="10"/>
          <w:szCs w:val="10"/>
        </w:rPr>
      </w:pPr>
    </w:p>
    <w:p w:rsidR="00A940DB" w:rsidRPr="0079188B" w:rsidRDefault="00A940DB" w:rsidP="0024004E">
      <w:pPr>
        <w:pStyle w:val="Zkladntext2"/>
        <w:shd w:val="clear" w:color="auto" w:fill="auto"/>
        <w:tabs>
          <w:tab w:val="left" w:pos="-142"/>
        </w:tabs>
        <w:spacing w:line="240" w:lineRule="auto"/>
        <w:ind w:firstLine="284"/>
        <w:rPr>
          <w:rFonts w:asciiTheme="minorHAnsi" w:hAnsiTheme="minorHAnsi"/>
          <w:sz w:val="20"/>
          <w:szCs w:val="20"/>
        </w:rPr>
      </w:pPr>
      <w:r w:rsidRPr="0079188B">
        <w:rPr>
          <w:rFonts w:asciiTheme="minorHAnsi" w:hAnsiTheme="minorHAnsi"/>
          <w:color w:val="000000"/>
          <w:sz w:val="20"/>
          <w:szCs w:val="20"/>
        </w:rPr>
        <w:t>Asi v ôsmom mesiaci objaví dieťa zase niečo nové: dvoma rukami môže po niečom siahnuť, môže zdvihnúť dve kocky, pritiahnuť si bližšie nôžky. Podarí sa mu dostať palčeky na nohách do úst? To je veľký pokrok.</w:t>
      </w:r>
    </w:p>
    <w:p w:rsidR="00A940DB" w:rsidRPr="0079188B" w:rsidRDefault="00A940DB" w:rsidP="00A216AE">
      <w:pPr>
        <w:pStyle w:val="Zkladntext2"/>
        <w:shd w:val="clear" w:color="auto" w:fill="auto"/>
        <w:tabs>
          <w:tab w:val="left" w:pos="-142"/>
        </w:tabs>
        <w:spacing w:line="240" w:lineRule="auto"/>
        <w:ind w:firstLine="284"/>
        <w:rPr>
          <w:rFonts w:asciiTheme="minorHAnsi" w:hAnsiTheme="minorHAnsi"/>
          <w:color w:val="000000"/>
          <w:sz w:val="20"/>
          <w:szCs w:val="20"/>
        </w:rPr>
      </w:pPr>
      <w:r w:rsidRPr="0079188B">
        <w:rPr>
          <w:rFonts w:asciiTheme="minorHAnsi" w:hAnsiTheme="minorHAnsi"/>
          <w:color w:val="000000"/>
          <w:sz w:val="20"/>
          <w:szCs w:val="20"/>
        </w:rPr>
        <w:lastRenderedPageBreak/>
        <w:t>Okrem palcov na rukách objavilo dieťa aj ukazováčiky. Zvedavé ukazováčiky idú na prieskum - aj do matkiných úst, uší, nosa. Nejestvuje nič, čo by bolo bezpečné pred týmito všetečnými rúčkami. Dieťatko stále objavuje niečo nové na svo</w:t>
      </w:r>
      <w:r w:rsidRPr="0079188B">
        <w:rPr>
          <w:rFonts w:asciiTheme="minorHAnsi" w:hAnsiTheme="minorHAnsi"/>
          <w:color w:val="000000"/>
          <w:sz w:val="20"/>
          <w:szCs w:val="20"/>
        </w:rPr>
        <w:softHyphen/>
        <w:t>jom tele, najmä pri kúpaní a prebaľovaní. Nepo</w:t>
      </w:r>
      <w:r w:rsidRPr="0079188B">
        <w:rPr>
          <w:rFonts w:asciiTheme="minorHAnsi" w:hAnsiTheme="minorHAnsi"/>
          <w:color w:val="000000"/>
          <w:sz w:val="20"/>
          <w:szCs w:val="20"/>
        </w:rPr>
        <w:softHyphen/>
        <w:t xml:space="preserve">zná ešte, čo je to hanbiť sa, a to je na tom pekné. Jeho telo je majstrovským Božím dielom a ono sa ním len „kochá“. Zdraví </w:t>
      </w:r>
      <w:proofErr w:type="spellStart"/>
      <w:r w:rsidRPr="0079188B">
        <w:rPr>
          <w:rFonts w:asciiTheme="minorHAnsi" w:hAnsiTheme="minorHAnsi"/>
          <w:color w:val="000000"/>
          <w:sz w:val="20"/>
          <w:szCs w:val="20"/>
        </w:rPr>
        <w:t>kojenci</w:t>
      </w:r>
      <w:proofErr w:type="spellEnd"/>
      <w:r w:rsidRPr="0079188B">
        <w:rPr>
          <w:rFonts w:asciiTheme="minorHAnsi" w:hAnsiTheme="minorHAnsi"/>
          <w:color w:val="000000"/>
          <w:sz w:val="20"/>
          <w:szCs w:val="20"/>
        </w:rPr>
        <w:t xml:space="preserve"> prekypujú priro</w:t>
      </w:r>
      <w:r w:rsidRPr="0079188B">
        <w:rPr>
          <w:rFonts w:asciiTheme="minorHAnsi" w:hAnsiTheme="minorHAnsi"/>
          <w:color w:val="000000"/>
          <w:sz w:val="20"/>
          <w:szCs w:val="20"/>
        </w:rPr>
        <w:softHyphen/>
        <w:t xml:space="preserve">dzeným šťastím a akákoľvek rodičovská prudéria v tomto období pôsobí rušivo na ich vývoj. Keď sa chlapček hrá s pohlavným údom, chráňme sa ho napomínať. Ponechajme ho tak, alebo pokojným láskavým spôsobom upútajme jeho pozornosť </w:t>
      </w:r>
      <w:r w:rsidRPr="0079188B">
        <w:rPr>
          <w:rStyle w:val="ZkladntextMalgunGothic10bodov"/>
          <w:rFonts w:asciiTheme="minorHAnsi" w:hAnsiTheme="minorHAnsi"/>
        </w:rPr>
        <w:t xml:space="preserve">na </w:t>
      </w:r>
      <w:r w:rsidRPr="0079188B">
        <w:rPr>
          <w:rFonts w:asciiTheme="minorHAnsi" w:hAnsiTheme="minorHAnsi"/>
          <w:color w:val="000000"/>
          <w:sz w:val="20"/>
          <w:szCs w:val="20"/>
        </w:rPr>
        <w:t xml:space="preserve">iné hračky. Neskôr, keď bude väčšie, môžeme </w:t>
      </w:r>
      <w:r w:rsidRPr="0079188B">
        <w:rPr>
          <w:rStyle w:val="ZkladntextMalgunGothic10bodov"/>
          <w:rFonts w:asciiTheme="minorHAnsi" w:hAnsiTheme="minorHAnsi"/>
        </w:rPr>
        <w:t xml:space="preserve">mu </w:t>
      </w:r>
      <w:r w:rsidRPr="0079188B">
        <w:rPr>
          <w:rFonts w:asciiTheme="minorHAnsi" w:hAnsiTheme="minorHAnsi"/>
          <w:color w:val="000000"/>
          <w:sz w:val="20"/>
          <w:szCs w:val="20"/>
        </w:rPr>
        <w:t>vysvetliť jeho „hru“ z hygienického a zdravotného hľadiska. O tom budeme hovoriť ešte neskôr.</w:t>
      </w:r>
    </w:p>
    <w:p w:rsidR="00A940DB" w:rsidRPr="00243D72" w:rsidRDefault="00A940DB" w:rsidP="00A216AE">
      <w:pPr>
        <w:pStyle w:val="Zkladntext2"/>
        <w:shd w:val="clear" w:color="auto" w:fill="auto"/>
        <w:tabs>
          <w:tab w:val="left" w:pos="-142"/>
        </w:tabs>
        <w:spacing w:line="240" w:lineRule="auto"/>
        <w:ind w:firstLine="284"/>
        <w:rPr>
          <w:rFonts w:asciiTheme="minorHAnsi" w:hAnsiTheme="minorHAnsi"/>
          <w:color w:val="000000"/>
          <w:sz w:val="10"/>
          <w:szCs w:val="10"/>
        </w:rPr>
      </w:pPr>
    </w:p>
    <w:p w:rsidR="00A940DB" w:rsidRPr="0079188B" w:rsidRDefault="00A940DB" w:rsidP="00A216AE">
      <w:pPr>
        <w:pStyle w:val="Zkladntext2"/>
        <w:shd w:val="clear" w:color="auto" w:fill="auto"/>
        <w:tabs>
          <w:tab w:val="left" w:pos="-142"/>
        </w:tabs>
        <w:spacing w:line="240" w:lineRule="auto"/>
        <w:ind w:firstLine="284"/>
        <w:rPr>
          <w:rFonts w:asciiTheme="minorHAnsi" w:hAnsiTheme="minorHAnsi"/>
          <w:i/>
          <w:color w:val="000000"/>
          <w:sz w:val="20"/>
          <w:szCs w:val="20"/>
        </w:rPr>
      </w:pPr>
      <w:r w:rsidRPr="0079188B">
        <w:rPr>
          <w:rFonts w:asciiTheme="minorHAnsi" w:hAnsiTheme="minorHAnsi"/>
          <w:i/>
          <w:color w:val="000000"/>
          <w:sz w:val="20"/>
          <w:szCs w:val="20"/>
        </w:rPr>
        <w:t>Prvé pokroky v reči</w:t>
      </w:r>
    </w:p>
    <w:p w:rsidR="00A940DB" w:rsidRPr="00243D72" w:rsidRDefault="00A940DB" w:rsidP="00A216AE">
      <w:pPr>
        <w:pStyle w:val="Zkladntext2"/>
        <w:shd w:val="clear" w:color="auto" w:fill="auto"/>
        <w:tabs>
          <w:tab w:val="left" w:pos="-142"/>
        </w:tabs>
        <w:spacing w:line="240" w:lineRule="auto"/>
        <w:ind w:firstLine="284"/>
        <w:rPr>
          <w:rFonts w:asciiTheme="minorHAnsi" w:hAnsiTheme="minorHAnsi"/>
          <w:i/>
          <w:color w:val="000000"/>
          <w:sz w:val="10"/>
          <w:szCs w:val="10"/>
        </w:rPr>
      </w:pPr>
    </w:p>
    <w:p w:rsidR="00A940DB" w:rsidRPr="0079188B" w:rsidRDefault="00A940DB" w:rsidP="00A216AE">
      <w:pPr>
        <w:pStyle w:val="Zkladntext2"/>
        <w:shd w:val="clear" w:color="auto" w:fill="auto"/>
        <w:tabs>
          <w:tab w:val="left" w:pos="-142"/>
        </w:tabs>
        <w:spacing w:line="240" w:lineRule="auto"/>
        <w:ind w:firstLine="284"/>
        <w:rPr>
          <w:rFonts w:asciiTheme="minorHAnsi" w:hAnsiTheme="minorHAnsi"/>
          <w:sz w:val="20"/>
          <w:szCs w:val="20"/>
        </w:rPr>
      </w:pPr>
      <w:r w:rsidRPr="0079188B">
        <w:rPr>
          <w:rFonts w:asciiTheme="minorHAnsi" w:hAnsiTheme="minorHAnsi"/>
          <w:color w:val="000000"/>
          <w:sz w:val="20"/>
          <w:szCs w:val="20"/>
        </w:rPr>
        <w:t>Dieťa túži po láskyplnom slove rodičov. Slovo matky hrá ešte stále primárnu úlohu. Pri matke vie dieťa presne, na čom je, pozná výraz jej tváre, jej hlas. Tento dôverný kontakt ho vedie k prvému chápaniu materinskej reči. Ako vždy, aj toto sa dieťa učí hrou. Napodobovanie cudzích pohybov i hlasov mu spôsobuje veľkú radosť. Teší sa, keď sa aj rodičia zapoja do jeho zábavy.</w:t>
      </w:r>
    </w:p>
    <w:p w:rsidR="00A940DB" w:rsidRDefault="00A940DB" w:rsidP="00A940DB">
      <w:pPr>
        <w:pStyle w:val="Zkladntext2"/>
        <w:shd w:val="clear" w:color="auto" w:fill="auto"/>
        <w:spacing w:line="240" w:lineRule="auto"/>
        <w:ind w:right="20" w:firstLine="284"/>
        <w:rPr>
          <w:rFonts w:asciiTheme="minorHAnsi" w:hAnsiTheme="minorHAnsi"/>
          <w:color w:val="000000"/>
          <w:sz w:val="20"/>
          <w:szCs w:val="20"/>
        </w:rPr>
      </w:pPr>
      <w:r w:rsidRPr="0079188B">
        <w:rPr>
          <w:rFonts w:asciiTheme="minorHAnsi" w:hAnsiTheme="minorHAnsi"/>
          <w:color w:val="000000"/>
          <w:sz w:val="20"/>
          <w:szCs w:val="20"/>
        </w:rPr>
        <w:t>V tomto období je dôležité s dieťaťom veľa ho</w:t>
      </w:r>
      <w:r w:rsidRPr="0079188B">
        <w:rPr>
          <w:rFonts w:asciiTheme="minorHAnsi" w:hAnsiTheme="minorHAnsi"/>
          <w:color w:val="000000"/>
          <w:sz w:val="20"/>
          <w:szCs w:val="20"/>
        </w:rPr>
        <w:softHyphen/>
        <w:t>voriť. Dvojslabičné slová s výraznými hláskami sa daria malým ústočkám len s námahou napodobniť. Dieťa oveľa skôr pochopí význam mnohých výrazov, než ich dokáže vysloviť. Častým opakovaním jednoduchých viet dosiahnete, že si ich dieťa zapamätá. Uplynie však ešte veľa času, kým</w:t>
      </w:r>
      <w:r w:rsidRPr="0079188B">
        <w:rPr>
          <w:rStyle w:val="ZkladntextMalgunGothic7bodovTunKapitlkyRiadkovanie0pt"/>
          <w:rFonts w:asciiTheme="minorHAnsi" w:hAnsiTheme="minorHAnsi"/>
          <w:b w:val="0"/>
          <w:spacing w:val="0"/>
          <w:sz w:val="20"/>
          <w:szCs w:val="20"/>
        </w:rPr>
        <w:t xml:space="preserve"> </w:t>
      </w:r>
      <w:r w:rsidRPr="0079188B">
        <w:rPr>
          <w:rFonts w:asciiTheme="minorHAnsi" w:hAnsiTheme="minorHAnsi"/>
          <w:color w:val="000000"/>
          <w:sz w:val="20"/>
          <w:szCs w:val="20"/>
        </w:rPr>
        <w:t>začne hovoriť.</w:t>
      </w:r>
    </w:p>
    <w:p w:rsidR="00A940DB" w:rsidRPr="00243D72" w:rsidRDefault="00A940DB" w:rsidP="00A940DB">
      <w:pPr>
        <w:pStyle w:val="Zkladntext2"/>
        <w:shd w:val="clear" w:color="auto" w:fill="auto"/>
        <w:spacing w:line="240" w:lineRule="auto"/>
        <w:ind w:right="20" w:firstLine="284"/>
        <w:rPr>
          <w:rFonts w:asciiTheme="minorHAnsi" w:hAnsiTheme="minorHAnsi"/>
          <w:sz w:val="10"/>
          <w:szCs w:val="10"/>
        </w:rPr>
      </w:pPr>
    </w:p>
    <w:p w:rsidR="00A940DB" w:rsidRDefault="00A940DB" w:rsidP="00A940DB">
      <w:pPr>
        <w:pStyle w:val="Zkladntext40"/>
        <w:shd w:val="clear" w:color="auto" w:fill="auto"/>
        <w:tabs>
          <w:tab w:val="left" w:pos="-142"/>
        </w:tabs>
        <w:spacing w:before="0" w:after="0" w:line="240" w:lineRule="auto"/>
        <w:ind w:firstLine="284"/>
        <w:rPr>
          <w:rFonts w:asciiTheme="minorHAnsi" w:hAnsiTheme="minorHAnsi"/>
          <w:color w:val="000000"/>
          <w:sz w:val="20"/>
          <w:szCs w:val="20"/>
        </w:rPr>
      </w:pPr>
      <w:r w:rsidRPr="0079188B">
        <w:rPr>
          <w:rStyle w:val="Zkladntext4Niekurzva"/>
          <w:rFonts w:asciiTheme="minorHAnsi" w:hAnsiTheme="minorHAnsi"/>
          <w:i/>
          <w:iCs/>
          <w:sz w:val="20"/>
          <w:szCs w:val="20"/>
        </w:rPr>
        <w:t>Aj hrať</w:t>
      </w:r>
      <w:r w:rsidRPr="0079188B">
        <w:rPr>
          <w:rFonts w:asciiTheme="minorHAnsi" w:hAnsiTheme="minorHAnsi"/>
          <w:color w:val="000000"/>
          <w:sz w:val="20"/>
          <w:szCs w:val="20"/>
        </w:rPr>
        <w:t xml:space="preserve"> sa treba učiť</w:t>
      </w:r>
    </w:p>
    <w:p w:rsidR="00A940DB" w:rsidRPr="00243D72" w:rsidRDefault="00A940DB" w:rsidP="00A940DB">
      <w:pPr>
        <w:pStyle w:val="Zkladntext40"/>
        <w:shd w:val="clear" w:color="auto" w:fill="auto"/>
        <w:tabs>
          <w:tab w:val="left" w:pos="-142"/>
        </w:tabs>
        <w:spacing w:before="0" w:after="0" w:line="240" w:lineRule="auto"/>
        <w:ind w:firstLine="284"/>
        <w:rPr>
          <w:rFonts w:asciiTheme="minorHAnsi" w:hAnsiTheme="minorHAnsi"/>
          <w:sz w:val="10"/>
          <w:szCs w:val="10"/>
        </w:rPr>
      </w:pP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sz w:val="20"/>
          <w:szCs w:val="20"/>
        </w:rPr>
      </w:pPr>
      <w:r w:rsidRPr="0079188B">
        <w:rPr>
          <w:rFonts w:asciiTheme="minorHAnsi" w:hAnsiTheme="minorHAnsi"/>
          <w:color w:val="000000"/>
          <w:sz w:val="20"/>
          <w:szCs w:val="20"/>
        </w:rPr>
        <w:t xml:space="preserve">Životaschopné polročné dieťa má nadovšetko rado spoločnosť. Hľadá si partnera pre svoje milé žartíky: ťahá vás za vlasy, za nos, alebo sústredene sleduje hru s prstami. Keď ho pohojdávate na kolenách a pritom </w:t>
      </w:r>
      <w:r w:rsidRPr="0079188B">
        <w:rPr>
          <w:rStyle w:val="ZkladntextTun"/>
          <w:rFonts w:asciiTheme="minorHAnsi" w:hAnsiTheme="minorHAnsi"/>
          <w:b w:val="0"/>
          <w:sz w:val="20"/>
          <w:szCs w:val="20"/>
        </w:rPr>
        <w:t xml:space="preserve">mu </w:t>
      </w:r>
      <w:r w:rsidRPr="0079188B">
        <w:rPr>
          <w:rFonts w:asciiTheme="minorHAnsi" w:hAnsiTheme="minorHAnsi"/>
          <w:color w:val="000000"/>
          <w:sz w:val="20"/>
          <w:szCs w:val="20"/>
        </w:rPr>
        <w:t xml:space="preserve">spievate, nadskakuje ako ozajstný jazdec. Upúta ho aj prvá hra na schovávačku, keď všetko známe odrazu zmizne, ale hneď sa zase objaví. Nemôže sa jej nasýtiť, chcelo by ju </w:t>
      </w:r>
      <w:r w:rsidRPr="0079188B">
        <w:rPr>
          <w:rStyle w:val="ZkladntextTun"/>
          <w:rFonts w:asciiTheme="minorHAnsi" w:hAnsiTheme="minorHAnsi"/>
          <w:b w:val="0"/>
          <w:sz w:val="20"/>
          <w:szCs w:val="20"/>
        </w:rPr>
        <w:t xml:space="preserve">donekonečna </w:t>
      </w:r>
      <w:r w:rsidRPr="0079188B">
        <w:rPr>
          <w:rFonts w:asciiTheme="minorHAnsi" w:hAnsiTheme="minorHAnsi"/>
          <w:color w:val="000000"/>
          <w:sz w:val="20"/>
          <w:szCs w:val="20"/>
        </w:rPr>
        <w:t>opakovať. Je také vytrvalé, že raz-dva unaví svojho dospelého partnera. Zatiaľ sa s ním hráme vo dvojici, lebo dieťa v tomto veku ešte nie je schopné venovať pozornosť súčasne viacerým</w:t>
      </w:r>
      <w:r w:rsidRPr="0079188B">
        <w:rPr>
          <w:rStyle w:val="ZkladntextTun"/>
          <w:rFonts w:asciiTheme="minorHAnsi" w:hAnsiTheme="minorHAnsi"/>
          <w:b w:val="0"/>
          <w:sz w:val="20"/>
          <w:szCs w:val="20"/>
        </w:rPr>
        <w:t xml:space="preserve"> osobám.</w:t>
      </w: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color w:val="000000"/>
          <w:sz w:val="20"/>
          <w:szCs w:val="20"/>
        </w:rPr>
      </w:pPr>
      <w:r w:rsidRPr="0079188B">
        <w:rPr>
          <w:rFonts w:asciiTheme="minorHAnsi" w:hAnsiTheme="minorHAnsi"/>
          <w:color w:val="000000"/>
          <w:sz w:val="20"/>
          <w:szCs w:val="20"/>
        </w:rPr>
        <w:t>Aj hrať sa treba učiť. Dieťa potrebuje ku hre pokoj práve tak, ako dospelý k práci. Rado prijíma vaše podnety, ale musí sa naučiť aj samo sa za</w:t>
      </w:r>
      <w:r w:rsidRPr="0079188B">
        <w:rPr>
          <w:rFonts w:asciiTheme="minorHAnsi" w:hAnsiTheme="minorHAnsi"/>
          <w:color w:val="000000"/>
          <w:sz w:val="20"/>
          <w:szCs w:val="20"/>
        </w:rPr>
        <w:softHyphen/>
        <w:t>baviť. Nerušme jeho detskú fantáziu pričastým na</w:t>
      </w:r>
      <w:r w:rsidRPr="0079188B">
        <w:rPr>
          <w:rFonts w:asciiTheme="minorHAnsi" w:hAnsiTheme="minorHAnsi"/>
          <w:color w:val="000000"/>
          <w:sz w:val="20"/>
          <w:szCs w:val="20"/>
        </w:rPr>
        <w:softHyphen/>
        <w:t>pomínaním a opravovaním. Násilný zásah do jeho hry pôsobí skôr negatívne na jeho vývin. Dieťa je tvorivé, samo sa chce prepracovať ku koreňu veci – alebo ho chceme o to ochudobniť?</w:t>
      </w:r>
    </w:p>
    <w:p w:rsidR="00A940DB" w:rsidRPr="00243D72" w:rsidRDefault="00A940DB" w:rsidP="00A940DB">
      <w:pPr>
        <w:pStyle w:val="Zkladntext2"/>
        <w:shd w:val="clear" w:color="auto" w:fill="auto"/>
        <w:tabs>
          <w:tab w:val="left" w:pos="-142"/>
        </w:tabs>
        <w:spacing w:line="240" w:lineRule="auto"/>
        <w:ind w:right="20" w:firstLine="284"/>
        <w:rPr>
          <w:rFonts w:asciiTheme="minorHAnsi" w:hAnsiTheme="minorHAnsi"/>
          <w:sz w:val="10"/>
          <w:szCs w:val="10"/>
        </w:rPr>
      </w:pPr>
    </w:p>
    <w:p w:rsidR="00A940DB" w:rsidRDefault="00A940DB" w:rsidP="00A940DB">
      <w:pPr>
        <w:pStyle w:val="Zkladntext40"/>
        <w:shd w:val="clear" w:color="auto" w:fill="auto"/>
        <w:tabs>
          <w:tab w:val="left" w:pos="-142"/>
        </w:tabs>
        <w:spacing w:before="0" w:after="0" w:line="240" w:lineRule="auto"/>
        <w:ind w:firstLine="284"/>
        <w:rPr>
          <w:rFonts w:asciiTheme="minorHAnsi" w:hAnsiTheme="minorHAnsi"/>
          <w:color w:val="000000"/>
          <w:sz w:val="20"/>
          <w:szCs w:val="20"/>
        </w:rPr>
      </w:pPr>
      <w:r w:rsidRPr="0079188B">
        <w:rPr>
          <w:rFonts w:asciiTheme="minorHAnsi" w:hAnsiTheme="minorHAnsi"/>
          <w:color w:val="000000"/>
          <w:sz w:val="20"/>
          <w:szCs w:val="20"/>
        </w:rPr>
        <w:t>Malý pestrý svet</w:t>
      </w:r>
    </w:p>
    <w:p w:rsidR="00A940DB" w:rsidRPr="00243D72" w:rsidRDefault="00A940DB" w:rsidP="00A940DB">
      <w:pPr>
        <w:pStyle w:val="Zkladntext40"/>
        <w:shd w:val="clear" w:color="auto" w:fill="auto"/>
        <w:tabs>
          <w:tab w:val="left" w:pos="-142"/>
        </w:tabs>
        <w:spacing w:before="0" w:after="0" w:line="240" w:lineRule="auto"/>
        <w:ind w:firstLine="284"/>
        <w:rPr>
          <w:rFonts w:asciiTheme="minorHAnsi" w:hAnsiTheme="minorHAnsi"/>
          <w:sz w:val="10"/>
          <w:szCs w:val="10"/>
        </w:rPr>
      </w:pP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sz w:val="20"/>
          <w:szCs w:val="20"/>
        </w:rPr>
      </w:pPr>
      <w:r w:rsidRPr="0079188B">
        <w:rPr>
          <w:rFonts w:asciiTheme="minorHAnsi" w:hAnsiTheme="minorHAnsi"/>
          <w:color w:val="000000"/>
          <w:sz w:val="20"/>
          <w:szCs w:val="20"/>
        </w:rPr>
        <w:t xml:space="preserve">Mária </w:t>
      </w:r>
      <w:proofErr w:type="spellStart"/>
      <w:r w:rsidRPr="0079188B">
        <w:rPr>
          <w:rFonts w:asciiTheme="minorHAnsi" w:hAnsiTheme="minorHAnsi"/>
          <w:color w:val="000000"/>
          <w:sz w:val="20"/>
          <w:szCs w:val="20"/>
        </w:rPr>
        <w:t>Montessori</w:t>
      </w:r>
      <w:proofErr w:type="spellEnd"/>
      <w:r w:rsidRPr="0079188B">
        <w:rPr>
          <w:rFonts w:asciiTheme="minorHAnsi" w:hAnsiTheme="minorHAnsi"/>
          <w:color w:val="000000"/>
          <w:sz w:val="20"/>
          <w:szCs w:val="20"/>
        </w:rPr>
        <w:t xml:space="preserve"> píše o dieťati v tomto veku: „Namiesto potlačovania jeho aktivity, by sme mu mali dať vhodné príležitosti ju rozvíjať.“</w:t>
      </w:r>
    </w:p>
    <w:p w:rsidR="00A940DB" w:rsidRPr="0079188B" w:rsidRDefault="00A940DB" w:rsidP="00A940DB">
      <w:pPr>
        <w:pStyle w:val="Zkladntext2"/>
        <w:shd w:val="clear" w:color="auto" w:fill="auto"/>
        <w:tabs>
          <w:tab w:val="left" w:pos="-142"/>
          <w:tab w:val="left" w:pos="607"/>
        </w:tabs>
        <w:spacing w:line="240" w:lineRule="auto"/>
        <w:ind w:right="20" w:firstLine="284"/>
        <w:rPr>
          <w:rFonts w:asciiTheme="minorHAnsi" w:hAnsiTheme="minorHAnsi"/>
          <w:sz w:val="20"/>
          <w:szCs w:val="20"/>
        </w:rPr>
      </w:pPr>
      <w:r>
        <w:rPr>
          <w:rFonts w:asciiTheme="minorHAnsi" w:hAnsiTheme="minorHAnsi"/>
          <w:color w:val="000000"/>
          <w:sz w:val="20"/>
          <w:szCs w:val="20"/>
        </w:rPr>
        <w:t xml:space="preserve">V </w:t>
      </w:r>
      <w:r w:rsidRPr="0079188B">
        <w:rPr>
          <w:rFonts w:asciiTheme="minorHAnsi" w:hAnsiTheme="minorHAnsi"/>
          <w:color w:val="000000"/>
          <w:sz w:val="20"/>
          <w:szCs w:val="20"/>
        </w:rPr>
        <w:t>siedmom, ôsmom mesiaci sa dieťa už neu</w:t>
      </w:r>
      <w:r w:rsidRPr="0079188B">
        <w:rPr>
          <w:rFonts w:asciiTheme="minorHAnsi" w:hAnsiTheme="minorHAnsi"/>
          <w:color w:val="000000"/>
          <w:sz w:val="20"/>
          <w:szCs w:val="20"/>
        </w:rPr>
        <w:softHyphen/>
        <w:t>spokojí so stále rovnakou hrkálkou. Tú už dobre pozná. Zaujíma ho všetko — lyžica, zväzok kľú</w:t>
      </w:r>
      <w:r w:rsidRPr="0079188B">
        <w:rPr>
          <w:rFonts w:asciiTheme="minorHAnsi" w:hAnsiTheme="minorHAnsi"/>
          <w:color w:val="000000"/>
          <w:sz w:val="20"/>
          <w:szCs w:val="20"/>
        </w:rPr>
        <w:softHyphen/>
        <w:t>čov, pohár, škatuľka, vrchnáčik. Je to jeho malý svet, v ktorom experimentuje vo svojej postieľke, zachvátené túžbou po novom poznávaní. Skúša to i to, kým objaví, že dve veci zapadajú jedna do druhej, alebo že s paličkou (ako predĺženie ruky) dosiahne loptu. Kým opica striasa vetvou banány, lebo má hlad, dieťa je inšpirované vyššou pohnút</w:t>
      </w:r>
      <w:r w:rsidRPr="0079188B">
        <w:rPr>
          <w:rFonts w:asciiTheme="minorHAnsi" w:hAnsiTheme="minorHAnsi"/>
          <w:color w:val="000000"/>
          <w:sz w:val="20"/>
          <w:szCs w:val="20"/>
        </w:rPr>
        <w:softHyphen/>
        <w:t>kou — chce sa hrať, skúmať, niečo mať. Ľudské ponímanie hry sa výrazne odlišuje od účelového inštinktu zvieraťa.</w:t>
      </w: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sz w:val="20"/>
          <w:szCs w:val="20"/>
        </w:rPr>
      </w:pPr>
      <w:r w:rsidRPr="0079188B">
        <w:rPr>
          <w:rFonts w:asciiTheme="minorHAnsi" w:hAnsiTheme="minorHAnsi"/>
          <w:color w:val="000000"/>
          <w:sz w:val="20"/>
          <w:szCs w:val="20"/>
        </w:rPr>
        <w:t>Od šiesteho mesiaca nadobúda hra v živote dieťaťa funkčný význam. Jeho hračky voľme úče</w:t>
      </w:r>
      <w:r w:rsidRPr="0079188B">
        <w:rPr>
          <w:rFonts w:asciiTheme="minorHAnsi" w:hAnsiTheme="minorHAnsi"/>
          <w:color w:val="000000"/>
          <w:sz w:val="20"/>
          <w:szCs w:val="20"/>
        </w:rPr>
        <w:softHyphen/>
        <w:t>lovo. Majú sa dať ľahko uchopiť, hrýzť, hádzať, hrkať, nežne láskať a ku koncu prvého roka už skladať do jednoduchých tvarov.</w:t>
      </w:r>
    </w:p>
    <w:p w:rsidR="00A940DB" w:rsidRDefault="00A940DB" w:rsidP="00A940DB">
      <w:pPr>
        <w:pStyle w:val="Zkladntext2"/>
        <w:shd w:val="clear" w:color="auto" w:fill="auto"/>
        <w:tabs>
          <w:tab w:val="left" w:pos="-142"/>
        </w:tabs>
        <w:spacing w:line="240" w:lineRule="auto"/>
        <w:ind w:right="20" w:firstLine="284"/>
        <w:rPr>
          <w:rFonts w:asciiTheme="minorHAnsi" w:hAnsiTheme="minorHAnsi"/>
          <w:color w:val="000000"/>
          <w:sz w:val="20"/>
          <w:szCs w:val="20"/>
        </w:rPr>
      </w:pPr>
      <w:r w:rsidRPr="0079188B">
        <w:rPr>
          <w:rFonts w:asciiTheme="minorHAnsi" w:hAnsiTheme="minorHAnsi"/>
          <w:color w:val="000000"/>
          <w:sz w:val="20"/>
          <w:szCs w:val="20"/>
        </w:rPr>
        <w:t>Hračky musia byť nerozbitné, umývateľné, bez ostrých hrán a hrotov, dosť veľké, aby sa nedali prehltnúť a dosť malé pre drobné detské pršteky; bez šnúr, ktoré by sa mohli okrútiť okolo krku. Aké farby? Dieťa obľubuje prenikavé, sýte farby, najmä červenú; čiernu nemá rado.</w:t>
      </w:r>
    </w:p>
    <w:p w:rsidR="00A940DB" w:rsidRPr="00A940DB" w:rsidRDefault="00A940DB" w:rsidP="00A940DB">
      <w:pPr>
        <w:pStyle w:val="Zkladntext2"/>
        <w:shd w:val="clear" w:color="auto" w:fill="auto"/>
        <w:tabs>
          <w:tab w:val="left" w:pos="-142"/>
        </w:tabs>
        <w:spacing w:line="240" w:lineRule="auto"/>
        <w:ind w:right="20" w:firstLine="284"/>
        <w:rPr>
          <w:rFonts w:asciiTheme="minorHAnsi" w:hAnsiTheme="minorHAnsi"/>
          <w:color w:val="000000"/>
          <w:sz w:val="10"/>
          <w:szCs w:val="10"/>
        </w:rPr>
      </w:pPr>
    </w:p>
    <w:p w:rsidR="00A940DB" w:rsidRDefault="00A940DB" w:rsidP="00A940DB">
      <w:pPr>
        <w:pStyle w:val="Zkladntext40"/>
        <w:shd w:val="clear" w:color="auto" w:fill="auto"/>
        <w:tabs>
          <w:tab w:val="left" w:pos="-142"/>
        </w:tabs>
        <w:spacing w:before="0" w:after="0" w:line="240" w:lineRule="auto"/>
        <w:ind w:firstLine="284"/>
        <w:rPr>
          <w:rFonts w:asciiTheme="minorHAnsi" w:hAnsiTheme="minorHAnsi"/>
          <w:color w:val="000000"/>
          <w:sz w:val="20"/>
          <w:szCs w:val="20"/>
        </w:rPr>
      </w:pPr>
      <w:r w:rsidRPr="0079188B">
        <w:rPr>
          <w:rFonts w:asciiTheme="minorHAnsi" w:hAnsiTheme="minorHAnsi"/>
          <w:color w:val="000000"/>
          <w:sz w:val="20"/>
          <w:szCs w:val="20"/>
        </w:rPr>
        <w:t>Tlačia sa zúbky</w:t>
      </w:r>
    </w:p>
    <w:p w:rsidR="00A940DB" w:rsidRPr="00243D72" w:rsidRDefault="00A940DB" w:rsidP="00A940DB">
      <w:pPr>
        <w:pStyle w:val="Zkladntext40"/>
        <w:shd w:val="clear" w:color="auto" w:fill="auto"/>
        <w:tabs>
          <w:tab w:val="left" w:pos="-142"/>
        </w:tabs>
        <w:spacing w:before="0" w:after="0" w:line="240" w:lineRule="auto"/>
        <w:ind w:firstLine="284"/>
        <w:rPr>
          <w:rFonts w:asciiTheme="minorHAnsi" w:hAnsiTheme="minorHAnsi"/>
          <w:sz w:val="10"/>
          <w:szCs w:val="10"/>
        </w:rPr>
      </w:pP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sz w:val="20"/>
          <w:szCs w:val="20"/>
        </w:rPr>
      </w:pPr>
      <w:r w:rsidRPr="0079188B">
        <w:rPr>
          <w:rFonts w:asciiTheme="minorHAnsi" w:hAnsiTheme="minorHAnsi"/>
          <w:color w:val="000000"/>
          <w:sz w:val="20"/>
          <w:szCs w:val="20"/>
        </w:rPr>
        <w:t>Niektoré deti prídu na svet už so zubom, iným sa prerezáva prvý zub už v štvrtom mesiaci, ďalšie si zasa musia na zúbky počkať, až kým neurobia prvý krok. Zúbky sa začnú objavovať spravidla na prelome prvého a druhého polroka. Citlivé deti sú pri prerezávaní zubov nespokojné, mávajú hnačku, alebo ľahký zápal priedušiek. Vyššie te</w:t>
      </w:r>
      <w:r w:rsidRPr="0079188B">
        <w:rPr>
          <w:rFonts w:asciiTheme="minorHAnsi" w:hAnsiTheme="minorHAnsi"/>
          <w:color w:val="000000"/>
          <w:sz w:val="20"/>
          <w:szCs w:val="20"/>
        </w:rPr>
        <w:softHyphen/>
        <w:t>ploty alebo kŕče majú iste inú príčinu, ktorú musí zistiť lekár.</w:t>
      </w:r>
    </w:p>
    <w:p w:rsidR="00A940DB" w:rsidRDefault="00A940DB" w:rsidP="00A940DB">
      <w:pPr>
        <w:pStyle w:val="Zkladntext2"/>
        <w:shd w:val="clear" w:color="auto" w:fill="auto"/>
        <w:tabs>
          <w:tab w:val="left" w:pos="-142"/>
        </w:tabs>
        <w:spacing w:line="240" w:lineRule="auto"/>
        <w:ind w:right="20" w:firstLine="284"/>
        <w:rPr>
          <w:rFonts w:asciiTheme="minorHAnsi" w:hAnsiTheme="minorHAnsi"/>
          <w:color w:val="000000"/>
          <w:sz w:val="20"/>
          <w:szCs w:val="20"/>
        </w:rPr>
      </w:pPr>
      <w:r w:rsidRPr="0079188B">
        <w:rPr>
          <w:rFonts w:asciiTheme="minorHAnsi" w:hAnsiTheme="minorHAnsi"/>
          <w:color w:val="000000"/>
          <w:sz w:val="20"/>
          <w:szCs w:val="20"/>
        </w:rPr>
        <w:t>Pred prerezávaním sú ďasná podráždené a deti často odmietajú stravu. Niekedy musíme pomôcť dieťaťu tým, že mu zväčšíme otvor cumlíka. Deti obyčajne uprednostňujú hryzenie tvrdých predme</w:t>
      </w:r>
      <w:r w:rsidRPr="0079188B">
        <w:rPr>
          <w:rFonts w:asciiTheme="minorHAnsi" w:hAnsiTheme="minorHAnsi"/>
          <w:color w:val="000000"/>
          <w:sz w:val="20"/>
          <w:szCs w:val="20"/>
        </w:rPr>
        <w:softHyphen/>
        <w:t>tov. Jedlo nepretláčame, ani nemixujeme, len vid</w:t>
      </w:r>
      <w:r w:rsidRPr="0079188B">
        <w:rPr>
          <w:rFonts w:asciiTheme="minorHAnsi" w:hAnsiTheme="minorHAnsi"/>
          <w:color w:val="000000"/>
          <w:sz w:val="20"/>
          <w:szCs w:val="20"/>
        </w:rPr>
        <w:softHyphen/>
        <w:t>ličkou rozotrieme na kašu. Kôrku chleba, koláče, alebo mrkvu smie dieťa jesť len pod dozorom, aby neprehltlo priveľký kus.</w:t>
      </w:r>
    </w:p>
    <w:p w:rsidR="00A940DB" w:rsidRPr="00243D72" w:rsidRDefault="00A940DB" w:rsidP="00A940DB">
      <w:pPr>
        <w:pStyle w:val="Zkladntext2"/>
        <w:shd w:val="clear" w:color="auto" w:fill="auto"/>
        <w:tabs>
          <w:tab w:val="left" w:pos="-142"/>
        </w:tabs>
        <w:spacing w:line="240" w:lineRule="auto"/>
        <w:ind w:right="20" w:firstLine="284"/>
        <w:rPr>
          <w:rFonts w:asciiTheme="minorHAnsi" w:hAnsiTheme="minorHAnsi"/>
          <w:sz w:val="10"/>
          <w:szCs w:val="10"/>
        </w:rPr>
      </w:pPr>
    </w:p>
    <w:p w:rsidR="00A940DB" w:rsidRDefault="00A940DB" w:rsidP="00A940DB">
      <w:pPr>
        <w:pStyle w:val="Zkladntext40"/>
        <w:shd w:val="clear" w:color="auto" w:fill="auto"/>
        <w:tabs>
          <w:tab w:val="left" w:pos="-142"/>
        </w:tabs>
        <w:spacing w:before="0" w:after="0" w:line="240" w:lineRule="auto"/>
        <w:ind w:firstLine="284"/>
        <w:rPr>
          <w:rFonts w:asciiTheme="minorHAnsi" w:hAnsiTheme="minorHAnsi"/>
          <w:color w:val="000000"/>
          <w:sz w:val="20"/>
          <w:szCs w:val="20"/>
        </w:rPr>
      </w:pPr>
      <w:r w:rsidRPr="0079188B">
        <w:rPr>
          <w:rFonts w:asciiTheme="minorHAnsi" w:hAnsiTheme="minorHAnsi"/>
          <w:color w:val="000000"/>
          <w:sz w:val="20"/>
          <w:szCs w:val="20"/>
        </w:rPr>
        <w:lastRenderedPageBreak/>
        <w:t>Strach</w:t>
      </w:r>
      <w:r w:rsidRPr="0079188B">
        <w:rPr>
          <w:rStyle w:val="Zkladntext4Niekurzva"/>
          <w:rFonts w:asciiTheme="minorHAnsi" w:hAnsiTheme="minorHAnsi"/>
          <w:i/>
          <w:iCs/>
          <w:sz w:val="20"/>
          <w:szCs w:val="20"/>
        </w:rPr>
        <w:t xml:space="preserve"> v </w:t>
      </w:r>
      <w:r w:rsidRPr="0079188B">
        <w:rPr>
          <w:rFonts w:asciiTheme="minorHAnsi" w:hAnsiTheme="minorHAnsi"/>
          <w:color w:val="000000"/>
          <w:sz w:val="20"/>
          <w:szCs w:val="20"/>
        </w:rPr>
        <w:t>ôsmom mesiaci</w:t>
      </w:r>
    </w:p>
    <w:p w:rsidR="00A940DB" w:rsidRPr="00243D72" w:rsidRDefault="00A940DB" w:rsidP="00A940DB">
      <w:pPr>
        <w:pStyle w:val="Zkladntext40"/>
        <w:shd w:val="clear" w:color="auto" w:fill="auto"/>
        <w:tabs>
          <w:tab w:val="left" w:pos="-142"/>
        </w:tabs>
        <w:spacing w:before="0" w:after="0" w:line="240" w:lineRule="auto"/>
        <w:ind w:firstLine="284"/>
        <w:rPr>
          <w:rFonts w:asciiTheme="minorHAnsi" w:hAnsiTheme="minorHAnsi"/>
          <w:sz w:val="10"/>
          <w:szCs w:val="10"/>
        </w:rPr>
      </w:pP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sz w:val="20"/>
          <w:szCs w:val="20"/>
        </w:rPr>
      </w:pPr>
      <w:r w:rsidRPr="0079188B">
        <w:rPr>
          <w:rFonts w:asciiTheme="minorHAnsi" w:hAnsiTheme="minorHAnsi"/>
          <w:color w:val="000000"/>
          <w:sz w:val="20"/>
          <w:szCs w:val="20"/>
        </w:rPr>
        <w:t>Badáte, rodičia, že vaše dieťa vás už dobre po</w:t>
      </w:r>
      <w:r w:rsidRPr="0079188B">
        <w:rPr>
          <w:rFonts w:asciiTheme="minorHAnsi" w:hAnsiTheme="minorHAnsi"/>
          <w:color w:val="000000"/>
          <w:sz w:val="20"/>
          <w:szCs w:val="20"/>
        </w:rPr>
        <w:softHyphen/>
        <w:t>zná. Usmieva sa na vás a vystiera k vám rúčky. Vie sa rozpamätať i na rôzne predmety, pokiaľ sú stále na určitom mieste.</w:t>
      </w: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sz w:val="20"/>
          <w:szCs w:val="20"/>
        </w:rPr>
      </w:pPr>
      <w:r w:rsidRPr="0079188B">
        <w:rPr>
          <w:rFonts w:asciiTheme="minorHAnsi" w:hAnsiTheme="minorHAnsi"/>
          <w:color w:val="000000"/>
          <w:sz w:val="20"/>
          <w:szCs w:val="20"/>
        </w:rPr>
        <w:t>Pamäť dieťatka vie už obsiahnuť určitý časový úsek. Preto chápe rozdiel medzi známym a nezná</w:t>
      </w:r>
      <w:r w:rsidRPr="0079188B">
        <w:rPr>
          <w:rFonts w:asciiTheme="minorHAnsi" w:hAnsiTheme="minorHAnsi"/>
          <w:color w:val="000000"/>
          <w:sz w:val="20"/>
          <w:szCs w:val="20"/>
        </w:rPr>
        <w:softHyphen/>
        <w:t>mym. „Neznámych“ dieťa nemá rado, a čím je in</w:t>
      </w:r>
      <w:r w:rsidRPr="0079188B">
        <w:rPr>
          <w:rFonts w:asciiTheme="minorHAnsi" w:hAnsiTheme="minorHAnsi"/>
          <w:color w:val="000000"/>
          <w:sz w:val="20"/>
          <w:szCs w:val="20"/>
        </w:rPr>
        <w:softHyphen/>
        <w:t>teligentnejšie, tým skôr sa začne báť. Ľudové po</w:t>
      </w:r>
      <w:r w:rsidRPr="0079188B">
        <w:rPr>
          <w:rFonts w:asciiTheme="minorHAnsi" w:hAnsiTheme="minorHAnsi"/>
          <w:color w:val="000000"/>
          <w:sz w:val="20"/>
          <w:szCs w:val="20"/>
        </w:rPr>
        <w:softHyphen/>
        <w:t>danie hovorí o „strachu v ôsmom mesiaci“. Nová osoba, neznámy priestor a neobvyklé zvuky vedia dieťa panicky vystrašiť. Plačom sa bráni proti nežnostiam neznámeho hosťa a hľadá útočište u mamy. Keď je mama nablízku, zmizne aj strach.</w:t>
      </w:r>
    </w:p>
    <w:p w:rsidR="00A940DB" w:rsidRDefault="00A940DB" w:rsidP="00A940DB">
      <w:pPr>
        <w:pStyle w:val="Zkladntext2"/>
        <w:shd w:val="clear" w:color="auto" w:fill="auto"/>
        <w:tabs>
          <w:tab w:val="left" w:pos="-142"/>
        </w:tabs>
        <w:spacing w:line="240" w:lineRule="auto"/>
        <w:ind w:right="20" w:firstLine="284"/>
        <w:rPr>
          <w:rFonts w:asciiTheme="minorHAnsi" w:hAnsiTheme="minorHAnsi"/>
          <w:color w:val="000000"/>
          <w:sz w:val="20"/>
          <w:szCs w:val="20"/>
        </w:rPr>
      </w:pPr>
      <w:r w:rsidRPr="0079188B">
        <w:rPr>
          <w:rFonts w:asciiTheme="minorHAnsi" w:hAnsiTheme="minorHAnsi"/>
          <w:color w:val="000000"/>
          <w:sz w:val="20"/>
          <w:szCs w:val="20"/>
        </w:rPr>
        <w:t>Strach pred cudzím a nepoznaným potrvá ešte zhruba dva roky. V tomto období prežíva dieťa veľké otrasy, keď je vytrhnuté zo známeho pro</w:t>
      </w:r>
      <w:r w:rsidRPr="0079188B">
        <w:rPr>
          <w:rFonts w:asciiTheme="minorHAnsi" w:hAnsiTheme="minorHAnsi"/>
          <w:color w:val="000000"/>
          <w:sz w:val="20"/>
          <w:szCs w:val="20"/>
        </w:rPr>
        <w:softHyphen/>
        <w:t>stredia a od známych osôb.</w:t>
      </w:r>
    </w:p>
    <w:p w:rsidR="00A940DB" w:rsidRPr="00243D72" w:rsidRDefault="00A940DB" w:rsidP="00A940DB">
      <w:pPr>
        <w:pStyle w:val="Zkladntext2"/>
        <w:shd w:val="clear" w:color="auto" w:fill="auto"/>
        <w:tabs>
          <w:tab w:val="left" w:pos="-142"/>
        </w:tabs>
        <w:spacing w:line="240" w:lineRule="auto"/>
        <w:ind w:right="20" w:firstLine="284"/>
        <w:rPr>
          <w:rFonts w:asciiTheme="minorHAnsi" w:hAnsiTheme="minorHAnsi"/>
          <w:sz w:val="10"/>
          <w:szCs w:val="10"/>
        </w:rPr>
      </w:pPr>
    </w:p>
    <w:p w:rsidR="00A940DB" w:rsidRDefault="00A940DB" w:rsidP="00A940DB">
      <w:pPr>
        <w:pStyle w:val="Zkladntext40"/>
        <w:shd w:val="clear" w:color="auto" w:fill="auto"/>
        <w:tabs>
          <w:tab w:val="left" w:pos="-142"/>
        </w:tabs>
        <w:spacing w:before="0" w:after="0" w:line="240" w:lineRule="auto"/>
        <w:ind w:firstLine="284"/>
        <w:rPr>
          <w:rFonts w:asciiTheme="minorHAnsi" w:hAnsiTheme="minorHAnsi"/>
          <w:color w:val="000000"/>
          <w:sz w:val="20"/>
          <w:szCs w:val="20"/>
        </w:rPr>
      </w:pPr>
      <w:r w:rsidRPr="0079188B">
        <w:rPr>
          <w:rFonts w:asciiTheme="minorHAnsi" w:hAnsiTheme="minorHAnsi"/>
          <w:color w:val="000000"/>
          <w:sz w:val="20"/>
          <w:szCs w:val="20"/>
        </w:rPr>
        <w:t>Hnev a</w:t>
      </w:r>
      <w:r>
        <w:rPr>
          <w:rFonts w:asciiTheme="minorHAnsi" w:hAnsiTheme="minorHAnsi"/>
          <w:color w:val="000000"/>
          <w:sz w:val="20"/>
          <w:szCs w:val="20"/>
        </w:rPr>
        <w:t> </w:t>
      </w:r>
      <w:r w:rsidRPr="0079188B">
        <w:rPr>
          <w:rFonts w:asciiTheme="minorHAnsi" w:hAnsiTheme="minorHAnsi"/>
          <w:color w:val="000000"/>
          <w:sz w:val="20"/>
          <w:szCs w:val="20"/>
        </w:rPr>
        <w:t>triumf</w:t>
      </w:r>
    </w:p>
    <w:p w:rsidR="00A940DB" w:rsidRPr="00A940DB" w:rsidRDefault="00A940DB" w:rsidP="00A940DB">
      <w:pPr>
        <w:pStyle w:val="Zkladntext40"/>
        <w:shd w:val="clear" w:color="auto" w:fill="auto"/>
        <w:tabs>
          <w:tab w:val="left" w:pos="-142"/>
        </w:tabs>
        <w:spacing w:before="0" w:after="0" w:line="240" w:lineRule="auto"/>
        <w:ind w:firstLine="284"/>
        <w:rPr>
          <w:rFonts w:asciiTheme="minorHAnsi" w:hAnsiTheme="minorHAnsi"/>
          <w:color w:val="000000"/>
          <w:sz w:val="10"/>
          <w:szCs w:val="10"/>
        </w:rPr>
      </w:pPr>
    </w:p>
    <w:p w:rsidR="00A940DB" w:rsidRPr="0079188B" w:rsidRDefault="00A940DB" w:rsidP="00A940DB">
      <w:pPr>
        <w:pStyle w:val="Zkladntext2"/>
        <w:shd w:val="clear" w:color="auto" w:fill="auto"/>
        <w:tabs>
          <w:tab w:val="left" w:pos="-142"/>
          <w:tab w:val="left" w:pos="574"/>
        </w:tabs>
        <w:spacing w:line="240" w:lineRule="auto"/>
        <w:ind w:right="20" w:firstLine="284"/>
        <w:rPr>
          <w:rFonts w:asciiTheme="minorHAnsi" w:hAnsiTheme="minorHAnsi"/>
          <w:sz w:val="20"/>
          <w:szCs w:val="20"/>
        </w:rPr>
      </w:pPr>
      <w:r>
        <w:rPr>
          <w:rFonts w:asciiTheme="minorHAnsi" w:hAnsiTheme="minorHAnsi"/>
          <w:color w:val="000000"/>
          <w:sz w:val="20"/>
          <w:szCs w:val="20"/>
        </w:rPr>
        <w:t xml:space="preserve">V </w:t>
      </w:r>
      <w:r w:rsidRPr="0079188B">
        <w:rPr>
          <w:rFonts w:asciiTheme="minorHAnsi" w:hAnsiTheme="minorHAnsi"/>
          <w:color w:val="000000"/>
          <w:sz w:val="20"/>
          <w:szCs w:val="20"/>
        </w:rPr>
        <w:t>treťom štvrťroku sa začne vaše doposiaľ po</w:t>
      </w:r>
      <w:r w:rsidRPr="0079188B">
        <w:rPr>
          <w:rFonts w:asciiTheme="minorHAnsi" w:hAnsiTheme="minorHAnsi"/>
          <w:color w:val="000000"/>
          <w:sz w:val="20"/>
          <w:szCs w:val="20"/>
        </w:rPr>
        <w:softHyphen/>
        <w:t>slušné dieťatko zrazu hnevať. Dokáže sa rozzúriť až do nepríčetnosti, keď mu vezmú kocku, s kto</w:t>
      </w:r>
      <w:r w:rsidRPr="0079188B">
        <w:rPr>
          <w:rFonts w:asciiTheme="minorHAnsi" w:hAnsiTheme="minorHAnsi"/>
          <w:color w:val="000000"/>
          <w:sz w:val="20"/>
          <w:szCs w:val="20"/>
        </w:rPr>
        <w:softHyphen/>
        <w:t>rou bez prestania búchalo do priečok postieľky, alebo keď mu nedovolia nasadiť si na hlavu tanier od kaše. Alebo keď musí ležať, hoci sa práve nau</w:t>
      </w:r>
      <w:r w:rsidRPr="0079188B">
        <w:rPr>
          <w:rFonts w:asciiTheme="minorHAnsi" w:hAnsiTheme="minorHAnsi"/>
          <w:color w:val="000000"/>
          <w:sz w:val="20"/>
          <w:szCs w:val="20"/>
        </w:rPr>
        <w:softHyphen/>
        <w:t>čilo stáť.</w:t>
      </w: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sz w:val="20"/>
          <w:szCs w:val="20"/>
        </w:rPr>
      </w:pPr>
      <w:r w:rsidRPr="0079188B">
        <w:rPr>
          <w:rFonts w:asciiTheme="minorHAnsi" w:hAnsiTheme="minorHAnsi"/>
          <w:color w:val="000000"/>
          <w:sz w:val="20"/>
          <w:szCs w:val="20"/>
        </w:rPr>
        <w:t>Nie je to ešte vedomý vzdor. Dieťa si vymys</w:t>
      </w:r>
      <w:r w:rsidRPr="0079188B">
        <w:rPr>
          <w:rFonts w:asciiTheme="minorHAnsi" w:hAnsiTheme="minorHAnsi"/>
          <w:color w:val="000000"/>
          <w:sz w:val="20"/>
          <w:szCs w:val="20"/>
        </w:rPr>
        <w:softHyphen/>
        <w:t>lelo „zábavu“ a nesmie ju realizovať. To ho priam tak rozladí ako ocka vypredané lístky na napínavý futbalový zápas.</w:t>
      </w: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color w:val="000000"/>
          <w:sz w:val="20"/>
          <w:szCs w:val="20"/>
        </w:rPr>
      </w:pPr>
      <w:r w:rsidRPr="0079188B">
        <w:rPr>
          <w:rFonts w:asciiTheme="minorHAnsi" w:hAnsiTheme="minorHAnsi"/>
          <w:color w:val="000000"/>
          <w:sz w:val="20"/>
          <w:szCs w:val="20"/>
        </w:rPr>
        <w:t>Dieťa sa vždy teší, keď sa mu niečo podarí. Táto radosť sa postupne mení na hrdosť, prvý triumf nad dosiahnutým výkonom. Hlasným kri</w:t>
      </w:r>
      <w:r w:rsidRPr="0079188B">
        <w:rPr>
          <w:rFonts w:asciiTheme="minorHAnsi" w:hAnsiTheme="minorHAnsi"/>
          <w:color w:val="000000"/>
          <w:sz w:val="20"/>
          <w:szCs w:val="20"/>
        </w:rPr>
        <w:softHyphen/>
        <w:t>kom sa snaží na seba upozorniť okolie. Pre svoje výkony potrebuje obecenstvo.; Každou pochvalou stúpa jeho sebavedomie, ktoré je pre jeho ďalšie napredovanie nevyhnutné.</w:t>
      </w:r>
    </w:p>
    <w:p w:rsidR="00A940DB" w:rsidRPr="00243D72" w:rsidRDefault="00A940DB" w:rsidP="00A940DB">
      <w:pPr>
        <w:pStyle w:val="Zkladntext2"/>
        <w:shd w:val="clear" w:color="auto" w:fill="auto"/>
        <w:tabs>
          <w:tab w:val="left" w:pos="-142"/>
        </w:tabs>
        <w:spacing w:line="240" w:lineRule="auto"/>
        <w:ind w:right="20" w:firstLine="284"/>
        <w:rPr>
          <w:rFonts w:asciiTheme="minorHAnsi" w:hAnsiTheme="minorHAnsi"/>
          <w:sz w:val="10"/>
          <w:szCs w:val="10"/>
        </w:rPr>
      </w:pPr>
    </w:p>
    <w:p w:rsidR="00A940DB" w:rsidRDefault="00A940DB" w:rsidP="00A940DB">
      <w:pPr>
        <w:pStyle w:val="Zkladntext40"/>
        <w:shd w:val="clear" w:color="auto" w:fill="auto"/>
        <w:tabs>
          <w:tab w:val="left" w:pos="-142"/>
        </w:tabs>
        <w:spacing w:before="0" w:after="0" w:line="240" w:lineRule="auto"/>
        <w:ind w:firstLine="284"/>
        <w:rPr>
          <w:rFonts w:asciiTheme="minorHAnsi" w:hAnsiTheme="minorHAnsi"/>
          <w:color w:val="000000"/>
          <w:sz w:val="20"/>
          <w:szCs w:val="20"/>
        </w:rPr>
      </w:pPr>
      <w:r w:rsidRPr="0079188B">
        <w:rPr>
          <w:rFonts w:asciiTheme="minorHAnsi" w:hAnsiTheme="minorHAnsi"/>
          <w:color w:val="000000"/>
          <w:sz w:val="20"/>
          <w:szCs w:val="20"/>
        </w:rPr>
        <w:t>S trpezlivosťou to ide lepšie</w:t>
      </w:r>
    </w:p>
    <w:p w:rsidR="00A940DB" w:rsidRPr="00243D72" w:rsidRDefault="00A940DB" w:rsidP="00A940DB">
      <w:pPr>
        <w:pStyle w:val="Zkladntext40"/>
        <w:shd w:val="clear" w:color="auto" w:fill="auto"/>
        <w:tabs>
          <w:tab w:val="left" w:pos="-142"/>
        </w:tabs>
        <w:spacing w:before="0" w:after="0" w:line="240" w:lineRule="auto"/>
        <w:ind w:firstLine="284"/>
        <w:rPr>
          <w:rFonts w:asciiTheme="minorHAnsi" w:hAnsiTheme="minorHAnsi"/>
          <w:sz w:val="10"/>
          <w:szCs w:val="10"/>
        </w:rPr>
      </w:pP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color w:val="000000"/>
          <w:sz w:val="20"/>
          <w:szCs w:val="20"/>
        </w:rPr>
      </w:pPr>
      <w:r w:rsidRPr="0079188B">
        <w:rPr>
          <w:rFonts w:asciiTheme="minorHAnsi" w:hAnsiTheme="minorHAnsi"/>
          <w:color w:val="000000"/>
          <w:sz w:val="20"/>
          <w:szCs w:val="20"/>
        </w:rPr>
        <w:t>Často sa stáva, že rodičia sa ani pri najlepšej vôli nemôžu tešiť z výkonov ich ratolesti. Veľa vecí – rozbitý pohár, rozmazaný pleťový krém, roz</w:t>
      </w:r>
      <w:r w:rsidRPr="0079188B">
        <w:rPr>
          <w:rFonts w:asciiTheme="minorHAnsi" w:hAnsiTheme="minorHAnsi"/>
          <w:color w:val="000000"/>
          <w:sz w:val="20"/>
          <w:szCs w:val="20"/>
        </w:rPr>
        <w:softHyphen/>
        <w:t>drobené keksy, škrípajúci zvuk lyžice vidia rodičia inými očami ako ich dieťa. Ako sa tomu vyhnúť? Tu platí celkom jednoduchý recept: predmety, ktoré nepatria do rúk detí, zavčasu vopred odstrá</w:t>
      </w:r>
      <w:r w:rsidRPr="0079188B">
        <w:rPr>
          <w:rFonts w:asciiTheme="minorHAnsi" w:hAnsiTheme="minorHAnsi"/>
          <w:color w:val="000000"/>
          <w:sz w:val="20"/>
          <w:szCs w:val="20"/>
        </w:rPr>
        <w:softHyphen/>
        <w:t>nime. Pre zdravé dieťa je hluk zavše potrebný, na to sa musíme pripraviť. V krajnom prípade upú</w:t>
      </w:r>
      <w:r w:rsidRPr="0079188B">
        <w:rPr>
          <w:rFonts w:asciiTheme="minorHAnsi" w:hAnsiTheme="minorHAnsi"/>
          <w:color w:val="000000"/>
          <w:sz w:val="20"/>
          <w:szCs w:val="20"/>
        </w:rPr>
        <w:softHyphen/>
        <w:t>tame jeho pozornosť iným smerom. Niekedy po</w:t>
      </w:r>
      <w:r w:rsidRPr="0079188B">
        <w:rPr>
          <w:rFonts w:asciiTheme="minorHAnsi" w:hAnsiTheme="minorHAnsi"/>
          <w:color w:val="000000"/>
          <w:sz w:val="20"/>
          <w:szCs w:val="20"/>
        </w:rPr>
        <w:softHyphen/>
        <w:t>stačí stručné „nie“ a dieťa poslúchne. Ale ani v opačnom prípade „previnilca“ netrestajme. Trest je pre neho neznámy pojem, ešte ho nemôže po</w:t>
      </w:r>
      <w:r w:rsidRPr="0079188B">
        <w:rPr>
          <w:rFonts w:asciiTheme="minorHAnsi" w:hAnsiTheme="minorHAnsi"/>
          <w:color w:val="000000"/>
          <w:sz w:val="20"/>
          <w:szCs w:val="20"/>
        </w:rPr>
        <w:softHyphen/>
        <w:t>chopiť. Obrňme sa radšej trpezlivosťou. Trpezlivosť nie je prejavom slabosti. Trpezlivý vychová</w:t>
      </w:r>
      <w:r w:rsidRPr="0079188B">
        <w:rPr>
          <w:rFonts w:asciiTheme="minorHAnsi" w:hAnsiTheme="minorHAnsi"/>
          <w:color w:val="000000"/>
          <w:sz w:val="20"/>
          <w:szCs w:val="20"/>
        </w:rPr>
        <w:softHyphen/>
        <w:t>vateľ posilňuje dôveru dieťaťa — a naopak, netr</w:t>
      </w:r>
      <w:r w:rsidRPr="0079188B">
        <w:rPr>
          <w:rFonts w:asciiTheme="minorHAnsi" w:hAnsiTheme="minorHAnsi"/>
          <w:color w:val="000000"/>
          <w:sz w:val="20"/>
          <w:szCs w:val="20"/>
        </w:rPr>
        <w:softHyphen/>
        <w:t>pezlivý rodič vzbudzuje jeho strach a neistotu.</w:t>
      </w:r>
    </w:p>
    <w:p w:rsidR="00A940DB" w:rsidRPr="00243D72" w:rsidRDefault="00A940DB" w:rsidP="00A940DB">
      <w:pPr>
        <w:pStyle w:val="Zkladntext2"/>
        <w:shd w:val="clear" w:color="auto" w:fill="auto"/>
        <w:tabs>
          <w:tab w:val="left" w:pos="-142"/>
        </w:tabs>
        <w:spacing w:line="240" w:lineRule="auto"/>
        <w:ind w:right="20" w:firstLine="284"/>
        <w:rPr>
          <w:rFonts w:asciiTheme="minorHAnsi" w:hAnsiTheme="minorHAnsi"/>
          <w:color w:val="000000"/>
          <w:sz w:val="10"/>
          <w:szCs w:val="10"/>
        </w:rPr>
      </w:pPr>
    </w:p>
    <w:p w:rsidR="00A940DB" w:rsidRDefault="00A940DB" w:rsidP="00A940DB">
      <w:pPr>
        <w:pStyle w:val="Zkladntext40"/>
        <w:shd w:val="clear" w:color="auto" w:fill="auto"/>
        <w:tabs>
          <w:tab w:val="left" w:pos="-142"/>
        </w:tabs>
        <w:spacing w:before="0" w:after="0" w:line="240" w:lineRule="auto"/>
        <w:ind w:firstLine="284"/>
        <w:rPr>
          <w:rFonts w:asciiTheme="minorHAnsi" w:hAnsiTheme="minorHAnsi"/>
          <w:color w:val="000000"/>
          <w:sz w:val="20"/>
          <w:szCs w:val="20"/>
        </w:rPr>
      </w:pPr>
      <w:r w:rsidRPr="0079188B">
        <w:rPr>
          <w:rFonts w:asciiTheme="minorHAnsi" w:hAnsiTheme="minorHAnsi"/>
          <w:color w:val="000000"/>
          <w:sz w:val="20"/>
          <w:szCs w:val="20"/>
        </w:rPr>
        <w:t>Dieťa a</w:t>
      </w:r>
      <w:r>
        <w:rPr>
          <w:rFonts w:asciiTheme="minorHAnsi" w:hAnsiTheme="minorHAnsi"/>
          <w:color w:val="000000"/>
          <w:sz w:val="20"/>
          <w:szCs w:val="20"/>
        </w:rPr>
        <w:t> </w:t>
      </w:r>
      <w:r w:rsidRPr="0079188B">
        <w:rPr>
          <w:rFonts w:asciiTheme="minorHAnsi" w:hAnsiTheme="minorHAnsi"/>
          <w:color w:val="000000"/>
          <w:sz w:val="20"/>
          <w:szCs w:val="20"/>
        </w:rPr>
        <w:t>voda</w:t>
      </w:r>
    </w:p>
    <w:p w:rsidR="00A940DB" w:rsidRPr="00243D72" w:rsidRDefault="00A940DB" w:rsidP="00A940DB">
      <w:pPr>
        <w:pStyle w:val="Zkladntext40"/>
        <w:shd w:val="clear" w:color="auto" w:fill="auto"/>
        <w:tabs>
          <w:tab w:val="left" w:pos="-142"/>
        </w:tabs>
        <w:spacing w:before="0" w:after="0" w:line="240" w:lineRule="auto"/>
        <w:ind w:firstLine="284"/>
        <w:rPr>
          <w:rFonts w:asciiTheme="minorHAnsi" w:hAnsiTheme="minorHAnsi"/>
          <w:sz w:val="10"/>
          <w:szCs w:val="10"/>
        </w:rPr>
      </w:pP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sz w:val="20"/>
          <w:szCs w:val="20"/>
        </w:rPr>
      </w:pPr>
      <w:r w:rsidRPr="0079188B">
        <w:rPr>
          <w:rFonts w:asciiTheme="minorHAnsi" w:hAnsiTheme="minorHAnsi"/>
          <w:color w:val="000000"/>
          <w:sz w:val="20"/>
          <w:szCs w:val="20"/>
        </w:rPr>
        <w:t>Každé dieťa obľubuje teplú vodu. Už v matki</w:t>
      </w:r>
      <w:r w:rsidRPr="0079188B">
        <w:rPr>
          <w:rFonts w:asciiTheme="minorHAnsi" w:hAnsiTheme="minorHAnsi"/>
          <w:color w:val="000000"/>
          <w:sz w:val="20"/>
          <w:szCs w:val="20"/>
        </w:rPr>
        <w:softHyphen/>
        <w:t>nom tele ho chránilo vlhké prostredie a nebálo sa. Kúpe sa rado, strieka, kopká, hádže sa; keď musí z vody von, plače. Snažme sa, aby jeho denný kúpeľ bol preňho chvíľou sviatočnou.</w:t>
      </w: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color w:val="000000"/>
          <w:sz w:val="20"/>
          <w:szCs w:val="20"/>
        </w:rPr>
      </w:pPr>
      <w:r w:rsidRPr="0079188B">
        <w:rPr>
          <w:rFonts w:asciiTheme="minorHAnsi" w:hAnsiTheme="minorHAnsi"/>
          <w:color w:val="000000"/>
          <w:sz w:val="20"/>
          <w:szCs w:val="20"/>
        </w:rPr>
        <w:t>Chráňme ho od nepríjemných zážitkov, pred pošmyknutím a ponorením, ľadovou sprchou, mydlom v očiach, tak si zachová dôveru k vode po celý život.</w:t>
      </w:r>
    </w:p>
    <w:p w:rsidR="00A940DB" w:rsidRPr="00243D72" w:rsidRDefault="00A940DB" w:rsidP="00A940DB">
      <w:pPr>
        <w:pStyle w:val="Zkladntext2"/>
        <w:shd w:val="clear" w:color="auto" w:fill="auto"/>
        <w:tabs>
          <w:tab w:val="left" w:pos="-142"/>
        </w:tabs>
        <w:spacing w:line="240" w:lineRule="auto"/>
        <w:ind w:right="20" w:firstLine="284"/>
        <w:rPr>
          <w:rFonts w:asciiTheme="minorHAnsi" w:hAnsiTheme="minorHAnsi"/>
          <w:color w:val="000000"/>
          <w:sz w:val="10"/>
          <w:szCs w:val="10"/>
        </w:rPr>
      </w:pPr>
    </w:p>
    <w:p w:rsidR="00A940DB" w:rsidRDefault="00A940DB" w:rsidP="00A940DB">
      <w:pPr>
        <w:pStyle w:val="Zkladntext2"/>
        <w:shd w:val="clear" w:color="auto" w:fill="auto"/>
        <w:tabs>
          <w:tab w:val="left" w:pos="-142"/>
        </w:tabs>
        <w:spacing w:line="240" w:lineRule="auto"/>
        <w:ind w:right="20" w:firstLine="284"/>
        <w:rPr>
          <w:rFonts w:asciiTheme="minorHAnsi" w:hAnsiTheme="minorHAnsi"/>
          <w:i/>
          <w:color w:val="000000"/>
          <w:sz w:val="20"/>
          <w:szCs w:val="20"/>
        </w:rPr>
      </w:pPr>
      <w:r w:rsidRPr="0079188B">
        <w:rPr>
          <w:rFonts w:asciiTheme="minorHAnsi" w:hAnsiTheme="minorHAnsi"/>
          <w:i/>
          <w:color w:val="000000"/>
          <w:sz w:val="20"/>
          <w:szCs w:val="20"/>
        </w:rPr>
        <w:t>Vychádzky</w:t>
      </w:r>
    </w:p>
    <w:p w:rsidR="00A940DB" w:rsidRPr="00243D72" w:rsidRDefault="00A940DB" w:rsidP="00A940DB">
      <w:pPr>
        <w:pStyle w:val="Zkladntext2"/>
        <w:shd w:val="clear" w:color="auto" w:fill="auto"/>
        <w:tabs>
          <w:tab w:val="left" w:pos="-142"/>
        </w:tabs>
        <w:spacing w:line="240" w:lineRule="auto"/>
        <w:ind w:right="20" w:firstLine="284"/>
        <w:rPr>
          <w:rFonts w:asciiTheme="minorHAnsi" w:hAnsiTheme="minorHAnsi"/>
          <w:color w:val="000000"/>
          <w:sz w:val="10"/>
          <w:szCs w:val="10"/>
        </w:rPr>
      </w:pP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sz w:val="20"/>
          <w:szCs w:val="20"/>
        </w:rPr>
      </w:pPr>
      <w:r w:rsidRPr="0079188B">
        <w:rPr>
          <w:rFonts w:asciiTheme="minorHAnsi" w:hAnsiTheme="minorHAnsi"/>
          <w:color w:val="000000"/>
          <w:sz w:val="20"/>
          <w:szCs w:val="20"/>
        </w:rPr>
        <w:t>Prechádzky, nákupy s mamičkou patria k naj</w:t>
      </w:r>
      <w:r w:rsidRPr="0079188B">
        <w:rPr>
          <w:rFonts w:asciiTheme="minorHAnsi" w:hAnsiTheme="minorHAnsi"/>
          <w:color w:val="000000"/>
          <w:sz w:val="20"/>
          <w:szCs w:val="20"/>
        </w:rPr>
        <w:softHyphen/>
        <w:t>milším detským zábavám. Dieťa sa vykláňa z ko</w:t>
      </w:r>
      <w:r w:rsidRPr="0079188B">
        <w:rPr>
          <w:rFonts w:asciiTheme="minorHAnsi" w:hAnsiTheme="minorHAnsi"/>
          <w:color w:val="000000"/>
          <w:sz w:val="20"/>
          <w:szCs w:val="20"/>
        </w:rPr>
        <w:softHyphen/>
        <w:t>číka, aby čo najviac videlo, tak ho fascinuje nové prostredie. Pre matku je to už menšia „zábava“. Musí sa sústrediť aj na iné veci, najmä v obchode. Možno je lepšie, keď matka obmedzí nákupy a radšej zamieri s dieťaťom niekam do zelene, do sviežeho, neznečisteného prostredia.</w:t>
      </w:r>
    </w:p>
    <w:p w:rsidR="00A940DB" w:rsidRPr="0079188B" w:rsidRDefault="00A940DB" w:rsidP="00A940DB">
      <w:pPr>
        <w:pStyle w:val="Zkladntext2"/>
        <w:shd w:val="clear" w:color="auto" w:fill="auto"/>
        <w:tabs>
          <w:tab w:val="left" w:pos="-142"/>
          <w:tab w:val="left" w:pos="600"/>
        </w:tabs>
        <w:spacing w:line="240" w:lineRule="auto"/>
        <w:ind w:right="20" w:firstLine="284"/>
        <w:rPr>
          <w:rFonts w:asciiTheme="minorHAnsi" w:hAnsiTheme="minorHAnsi"/>
          <w:sz w:val="20"/>
          <w:szCs w:val="20"/>
        </w:rPr>
      </w:pPr>
      <w:r>
        <w:rPr>
          <w:rFonts w:asciiTheme="minorHAnsi" w:hAnsiTheme="minorHAnsi"/>
          <w:color w:val="000000"/>
          <w:sz w:val="20"/>
          <w:szCs w:val="20"/>
        </w:rPr>
        <w:t xml:space="preserve">V </w:t>
      </w:r>
      <w:r w:rsidRPr="0079188B">
        <w:rPr>
          <w:rFonts w:asciiTheme="minorHAnsi" w:hAnsiTheme="minorHAnsi"/>
          <w:color w:val="000000"/>
          <w:sz w:val="20"/>
          <w:szCs w:val="20"/>
        </w:rPr>
        <w:t>zime je dieťatko v kočíku dobre chránené pred vetrom a nečasom; v lete môžeme deväťme</w:t>
      </w:r>
      <w:r w:rsidRPr="0079188B">
        <w:rPr>
          <w:rFonts w:asciiTheme="minorHAnsi" w:hAnsiTheme="minorHAnsi"/>
          <w:color w:val="000000"/>
          <w:sz w:val="20"/>
          <w:szCs w:val="20"/>
        </w:rPr>
        <w:softHyphen/>
        <w:t>sačné dieťa, ktoré už dobre sedí, preložiť do špor</w:t>
      </w:r>
      <w:r w:rsidRPr="0079188B">
        <w:rPr>
          <w:rFonts w:asciiTheme="minorHAnsi" w:hAnsiTheme="minorHAnsi"/>
          <w:color w:val="000000"/>
          <w:sz w:val="20"/>
          <w:szCs w:val="20"/>
        </w:rPr>
        <w:softHyphen/>
        <w:t>tového kočíka. Odporúčame, aby aspoň na za</w:t>
      </w:r>
      <w:r w:rsidRPr="0079188B">
        <w:rPr>
          <w:rFonts w:asciiTheme="minorHAnsi" w:hAnsiTheme="minorHAnsi"/>
          <w:color w:val="000000"/>
          <w:sz w:val="20"/>
          <w:szCs w:val="20"/>
        </w:rPr>
        <w:softHyphen/>
        <w:t>čiatku sedelo tvárou k matke. Lepšie zvládne množstvo nových dojmov z ulice.</w:t>
      </w:r>
    </w:p>
    <w:p w:rsidR="00A940DB" w:rsidRDefault="00A940DB" w:rsidP="00A940DB">
      <w:pPr>
        <w:pStyle w:val="Zkladntext2"/>
        <w:shd w:val="clear" w:color="auto" w:fill="auto"/>
        <w:tabs>
          <w:tab w:val="left" w:pos="-142"/>
        </w:tabs>
        <w:spacing w:line="240" w:lineRule="auto"/>
        <w:ind w:right="20" w:firstLine="284"/>
        <w:rPr>
          <w:rFonts w:asciiTheme="minorHAnsi" w:hAnsiTheme="minorHAnsi"/>
          <w:color w:val="000000"/>
          <w:sz w:val="20"/>
          <w:szCs w:val="20"/>
        </w:rPr>
      </w:pPr>
      <w:r w:rsidRPr="0079188B">
        <w:rPr>
          <w:rFonts w:asciiTheme="minorHAnsi" w:hAnsiTheme="minorHAnsi"/>
          <w:color w:val="000000"/>
          <w:sz w:val="20"/>
          <w:szCs w:val="20"/>
        </w:rPr>
        <w:t>Postupne si dieťa zvykne a nezľakne sa, keď prechádza okolo auto. Naopak, začne sa ohromne zaujímať o všetko, čo má kolesá. Už teraz na to myslite: čoskoro bude chodiť a pritom nemá žiadny strach z dopravnej premávky! Budete ho musieť vycvičiť, aby zostalo na chodníku.</w:t>
      </w:r>
    </w:p>
    <w:p w:rsidR="00A940DB" w:rsidRPr="00243D72" w:rsidRDefault="00A940DB" w:rsidP="00A940DB">
      <w:pPr>
        <w:pStyle w:val="Zkladntext2"/>
        <w:shd w:val="clear" w:color="auto" w:fill="auto"/>
        <w:tabs>
          <w:tab w:val="left" w:pos="-142"/>
        </w:tabs>
        <w:spacing w:line="240" w:lineRule="auto"/>
        <w:ind w:right="20" w:firstLine="284"/>
        <w:rPr>
          <w:rFonts w:asciiTheme="minorHAnsi" w:hAnsiTheme="minorHAnsi"/>
          <w:sz w:val="10"/>
          <w:szCs w:val="10"/>
        </w:rPr>
      </w:pPr>
    </w:p>
    <w:p w:rsidR="00A940DB" w:rsidRDefault="00A940DB" w:rsidP="00A940DB">
      <w:pPr>
        <w:pStyle w:val="Zkladntext40"/>
        <w:shd w:val="clear" w:color="auto" w:fill="auto"/>
        <w:tabs>
          <w:tab w:val="left" w:pos="-142"/>
        </w:tabs>
        <w:spacing w:before="0" w:after="0" w:line="240" w:lineRule="auto"/>
        <w:ind w:firstLine="284"/>
        <w:rPr>
          <w:rFonts w:asciiTheme="minorHAnsi" w:hAnsiTheme="minorHAnsi"/>
          <w:color w:val="000000"/>
          <w:sz w:val="20"/>
          <w:szCs w:val="20"/>
        </w:rPr>
      </w:pPr>
      <w:r w:rsidRPr="0079188B">
        <w:rPr>
          <w:rFonts w:asciiTheme="minorHAnsi" w:hAnsiTheme="minorHAnsi"/>
          <w:color w:val="000000"/>
          <w:sz w:val="20"/>
          <w:szCs w:val="20"/>
        </w:rPr>
        <w:t>Cestovať?</w:t>
      </w:r>
    </w:p>
    <w:p w:rsidR="00A940DB" w:rsidRPr="00243D72" w:rsidRDefault="00A940DB" w:rsidP="00A940DB">
      <w:pPr>
        <w:pStyle w:val="Zkladntext40"/>
        <w:shd w:val="clear" w:color="auto" w:fill="auto"/>
        <w:tabs>
          <w:tab w:val="left" w:pos="-142"/>
        </w:tabs>
        <w:spacing w:before="0" w:after="0" w:line="240" w:lineRule="auto"/>
        <w:ind w:firstLine="284"/>
        <w:rPr>
          <w:rFonts w:asciiTheme="minorHAnsi" w:hAnsiTheme="minorHAnsi"/>
          <w:sz w:val="10"/>
          <w:szCs w:val="10"/>
        </w:rPr>
      </w:pP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sz w:val="20"/>
          <w:szCs w:val="20"/>
        </w:rPr>
      </w:pPr>
      <w:r w:rsidRPr="0079188B">
        <w:rPr>
          <w:rFonts w:asciiTheme="minorHAnsi" w:hAnsiTheme="minorHAnsi"/>
          <w:color w:val="000000"/>
          <w:sz w:val="20"/>
          <w:szCs w:val="20"/>
        </w:rPr>
        <w:t>Bez nutného dôvodu by sa nemalo s malým dieťaťom cestovať. Ťažko znáša náhlu zmenu. Keď ho priskoro vytrhneme z navyknutého prostredia, do určitej miery ohrozujeme jeho psychický vývoj. Zmena podnebia toto narušenie nevyváži. Na od</w:t>
      </w:r>
      <w:r w:rsidRPr="0079188B">
        <w:rPr>
          <w:rFonts w:asciiTheme="minorHAnsi" w:hAnsiTheme="minorHAnsi"/>
          <w:color w:val="000000"/>
          <w:sz w:val="20"/>
          <w:szCs w:val="20"/>
        </w:rPr>
        <w:softHyphen/>
        <w:t>lúčenie od matky obzvlášť silne reaguje dieťa do dvoch, niekedy dokonca do šiestich rokov, a ani najlepší detský hotel nemôže natrvalo nahradiť domáce prostredie. Keď už musíme cestu pod</w:t>
      </w:r>
      <w:r w:rsidRPr="0079188B">
        <w:rPr>
          <w:rFonts w:asciiTheme="minorHAnsi" w:hAnsiTheme="minorHAnsi"/>
          <w:color w:val="000000"/>
          <w:sz w:val="20"/>
          <w:szCs w:val="20"/>
        </w:rPr>
        <w:softHyphen/>
        <w:t>niknúť, úzkostlivo dodržujme obvyklý režim dieťaťa, najmä spánok a podávanie jedla. Vez</w:t>
      </w:r>
      <w:r w:rsidRPr="0079188B">
        <w:rPr>
          <w:rFonts w:asciiTheme="minorHAnsi" w:hAnsiTheme="minorHAnsi"/>
          <w:color w:val="000000"/>
          <w:sz w:val="20"/>
          <w:szCs w:val="20"/>
        </w:rPr>
        <w:softHyphen/>
        <w:t xml:space="preserve">mime mu so sebou </w:t>
      </w:r>
      <w:r w:rsidRPr="0079188B">
        <w:rPr>
          <w:rFonts w:asciiTheme="minorHAnsi" w:hAnsiTheme="minorHAnsi"/>
          <w:color w:val="000000"/>
          <w:sz w:val="20"/>
          <w:szCs w:val="20"/>
        </w:rPr>
        <w:lastRenderedPageBreak/>
        <w:t>jeho obľúbenú hračku, alebo prikrývku z postieľky — dieťa obklopené dôver</w:t>
      </w:r>
      <w:r w:rsidRPr="0079188B">
        <w:rPr>
          <w:rFonts w:asciiTheme="minorHAnsi" w:hAnsiTheme="minorHAnsi"/>
          <w:color w:val="000000"/>
          <w:sz w:val="20"/>
          <w:szCs w:val="20"/>
        </w:rPr>
        <w:softHyphen/>
        <w:t>nými vecami z domu rýchlejšie prekoná strach z neznámeho prostredia.</w:t>
      </w:r>
    </w:p>
    <w:p w:rsidR="00A940DB" w:rsidRDefault="00A940DB" w:rsidP="00A940DB">
      <w:pPr>
        <w:pStyle w:val="Zkladntext2"/>
        <w:shd w:val="clear" w:color="auto" w:fill="auto"/>
        <w:tabs>
          <w:tab w:val="left" w:pos="-142"/>
        </w:tabs>
        <w:spacing w:line="240" w:lineRule="auto"/>
        <w:ind w:right="20" w:firstLine="284"/>
        <w:rPr>
          <w:rFonts w:asciiTheme="minorHAnsi" w:hAnsiTheme="minorHAnsi"/>
          <w:color w:val="000000"/>
          <w:sz w:val="20"/>
          <w:szCs w:val="20"/>
        </w:rPr>
      </w:pPr>
      <w:r w:rsidRPr="0079188B">
        <w:rPr>
          <w:rFonts w:asciiTheme="minorHAnsi" w:hAnsiTheme="minorHAnsi"/>
          <w:color w:val="000000"/>
          <w:sz w:val="20"/>
          <w:szCs w:val="20"/>
        </w:rPr>
        <w:t>Rôzne okolnosti nás neraz prinútia zveriť dieťa do cudzej opatery. Rozlúčte sa, milí rodičia, so svojím malým vždy doma, v známom prostredí. Osoba, ktorá má prevziať starostlivosť o dieťa, má sa už nejaký čas vopred zblížiť s dieťaťom. V do</w:t>
      </w:r>
      <w:r w:rsidRPr="0079188B">
        <w:rPr>
          <w:rFonts w:asciiTheme="minorHAnsi" w:hAnsiTheme="minorHAnsi"/>
          <w:color w:val="000000"/>
          <w:sz w:val="20"/>
          <w:szCs w:val="20"/>
        </w:rPr>
        <w:softHyphen/>
        <w:t xml:space="preserve">mácom pohodlí dieťa rado prijme starú mamu alebo tetu. Ak ste sa rozhodli dieťa odniesť do druhej rodiny, odporúčame, aby tam matka </w:t>
      </w:r>
      <w:proofErr w:type="spellStart"/>
      <w:r w:rsidRPr="0079188B">
        <w:rPr>
          <w:rFonts w:asciiTheme="minorHAnsi" w:hAnsiTheme="minorHAnsi"/>
          <w:color w:val="000000"/>
          <w:sz w:val="20"/>
          <w:szCs w:val="20"/>
        </w:rPr>
        <w:t>deň-dva</w:t>
      </w:r>
      <w:proofErr w:type="spellEnd"/>
      <w:r w:rsidRPr="0079188B">
        <w:rPr>
          <w:rFonts w:asciiTheme="minorHAnsi" w:hAnsiTheme="minorHAnsi"/>
          <w:color w:val="000000"/>
          <w:sz w:val="20"/>
          <w:szCs w:val="20"/>
        </w:rPr>
        <w:t xml:space="preserve"> s ním zostala, tým dieťaťu uľahčí odlúče</w:t>
      </w:r>
      <w:r w:rsidRPr="0079188B">
        <w:rPr>
          <w:rFonts w:asciiTheme="minorHAnsi" w:hAnsiTheme="minorHAnsi"/>
          <w:color w:val="000000"/>
          <w:sz w:val="20"/>
          <w:szCs w:val="20"/>
        </w:rPr>
        <w:softHyphen/>
        <w:t>nie. Keby matka mohla ostať so svojím chorým dieťaťom aj v nemocnici, iste by oveľa skôr vyzdravelo.</w:t>
      </w:r>
    </w:p>
    <w:p w:rsidR="00A940DB" w:rsidRPr="00243D72" w:rsidRDefault="00A940DB" w:rsidP="00A940DB">
      <w:pPr>
        <w:pStyle w:val="Zkladntext2"/>
        <w:shd w:val="clear" w:color="auto" w:fill="auto"/>
        <w:tabs>
          <w:tab w:val="left" w:pos="-142"/>
        </w:tabs>
        <w:spacing w:line="240" w:lineRule="auto"/>
        <w:ind w:right="20" w:firstLine="284"/>
        <w:rPr>
          <w:rFonts w:asciiTheme="minorHAnsi" w:hAnsiTheme="minorHAnsi"/>
          <w:sz w:val="10"/>
          <w:szCs w:val="10"/>
        </w:rPr>
      </w:pPr>
    </w:p>
    <w:p w:rsidR="00A940DB" w:rsidRDefault="00A940DB" w:rsidP="00A940DB">
      <w:pPr>
        <w:pStyle w:val="Zkladntext40"/>
        <w:shd w:val="clear" w:color="auto" w:fill="auto"/>
        <w:tabs>
          <w:tab w:val="left" w:pos="-142"/>
        </w:tabs>
        <w:spacing w:before="0" w:after="0" w:line="240" w:lineRule="auto"/>
        <w:ind w:firstLine="284"/>
        <w:rPr>
          <w:rFonts w:asciiTheme="minorHAnsi" w:hAnsiTheme="minorHAnsi"/>
          <w:color w:val="000000"/>
          <w:sz w:val="20"/>
          <w:szCs w:val="20"/>
        </w:rPr>
      </w:pPr>
      <w:r w:rsidRPr="0079188B">
        <w:rPr>
          <w:rFonts w:asciiTheme="minorHAnsi" w:hAnsiTheme="minorHAnsi"/>
          <w:color w:val="000000"/>
          <w:sz w:val="20"/>
          <w:szCs w:val="20"/>
        </w:rPr>
        <w:t>Babička pomáha</w:t>
      </w:r>
    </w:p>
    <w:p w:rsidR="00A940DB" w:rsidRPr="00243D72" w:rsidRDefault="00A940DB" w:rsidP="00A940DB">
      <w:pPr>
        <w:pStyle w:val="Zkladntext40"/>
        <w:shd w:val="clear" w:color="auto" w:fill="auto"/>
        <w:tabs>
          <w:tab w:val="left" w:pos="-142"/>
        </w:tabs>
        <w:spacing w:before="0" w:after="0" w:line="240" w:lineRule="auto"/>
        <w:ind w:firstLine="284"/>
        <w:rPr>
          <w:rFonts w:asciiTheme="minorHAnsi" w:hAnsiTheme="minorHAnsi"/>
          <w:sz w:val="10"/>
          <w:szCs w:val="10"/>
        </w:rPr>
      </w:pP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sz w:val="20"/>
          <w:szCs w:val="20"/>
        </w:rPr>
      </w:pPr>
      <w:r w:rsidRPr="0079188B">
        <w:rPr>
          <w:rFonts w:asciiTheme="minorHAnsi" w:hAnsiTheme="minorHAnsi"/>
          <w:color w:val="000000"/>
          <w:sz w:val="20"/>
          <w:szCs w:val="20"/>
        </w:rPr>
        <w:t>Starí rodičia môžu mladým rodičom veľmi po</w:t>
      </w:r>
      <w:r w:rsidRPr="0079188B">
        <w:rPr>
          <w:rFonts w:asciiTheme="minorHAnsi" w:hAnsiTheme="minorHAnsi"/>
          <w:color w:val="000000"/>
          <w:sz w:val="20"/>
          <w:szCs w:val="20"/>
        </w:rPr>
        <w:softHyphen/>
        <w:t>môcť. Cítia sa úzko zviazaní so svojím vnúčikom a účinne sa podieľajú na jeho vývoji.</w:t>
      </w: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color w:val="000000"/>
          <w:sz w:val="20"/>
          <w:szCs w:val="20"/>
        </w:rPr>
      </w:pPr>
      <w:r w:rsidRPr="0079188B">
        <w:rPr>
          <w:rFonts w:asciiTheme="minorHAnsi" w:hAnsiTheme="minorHAnsi"/>
          <w:color w:val="000000"/>
          <w:sz w:val="20"/>
          <w:szCs w:val="20"/>
        </w:rPr>
        <w:t>Pre mnohých mladých ľudí je ich pomoc taká samozrejmá, že nevedia oceniť jej hlboký význam. Často, najmä v otázkach výchovy, vznikajú napä</w:t>
      </w:r>
      <w:r w:rsidRPr="0079188B">
        <w:rPr>
          <w:rFonts w:asciiTheme="minorHAnsi" w:hAnsiTheme="minorHAnsi"/>
          <w:color w:val="000000"/>
          <w:sz w:val="20"/>
          <w:szCs w:val="20"/>
        </w:rPr>
        <w:softHyphen/>
        <w:t>tia medzi generáciami. Dieťa trávi väčšinu času so starou mamou, lebo jeho matka je v zamestnaní. Je pochopiteľné, že stará mama si prisudzuje väč</w:t>
      </w:r>
      <w:r w:rsidRPr="0079188B">
        <w:rPr>
          <w:rFonts w:asciiTheme="minorHAnsi" w:hAnsiTheme="minorHAnsi"/>
          <w:color w:val="000000"/>
          <w:sz w:val="20"/>
          <w:szCs w:val="20"/>
        </w:rPr>
        <w:softHyphen/>
        <w:t xml:space="preserve">šie výchovné práva. Nesie zodpovednosť za vnuka, veď sa oňho po celý deň stará; jej úloha je predsa však druhoradá. Rodičia sú a musia zostať v očiach dieťaťa hlavnou autoritou. </w:t>
      </w: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color w:val="000000"/>
          <w:sz w:val="20"/>
          <w:szCs w:val="20"/>
        </w:rPr>
      </w:pPr>
      <w:r w:rsidRPr="0079188B">
        <w:rPr>
          <w:rFonts w:asciiTheme="minorHAnsi" w:hAnsiTheme="minorHAnsi"/>
          <w:color w:val="000000"/>
          <w:sz w:val="20"/>
          <w:szCs w:val="20"/>
        </w:rPr>
        <w:t>Generačné rozpory a výmena názorov sa dajú trochou diplomacie ľahko preklenúť. Dohodnime sa. Mladej mamičke ponechajme jej prednostné právo, a naopak, tolerujme starej mame, keď vnú</w:t>
      </w:r>
      <w:r w:rsidRPr="0079188B">
        <w:rPr>
          <w:rFonts w:asciiTheme="minorHAnsi" w:hAnsiTheme="minorHAnsi"/>
          <w:color w:val="000000"/>
          <w:sz w:val="20"/>
          <w:szCs w:val="20"/>
        </w:rPr>
        <w:softHyphen/>
        <w:t>čika trochu rozmaznáva. Buďme jej vďační za jej pomoc, veď čo by sme si bez nej sami počali?</w:t>
      </w:r>
    </w:p>
    <w:p w:rsidR="00A940DB" w:rsidRPr="00243D72" w:rsidRDefault="00A940DB" w:rsidP="00A940DB">
      <w:pPr>
        <w:pStyle w:val="Zkladntext2"/>
        <w:shd w:val="clear" w:color="auto" w:fill="auto"/>
        <w:tabs>
          <w:tab w:val="left" w:pos="-142"/>
        </w:tabs>
        <w:spacing w:line="240" w:lineRule="auto"/>
        <w:ind w:right="20" w:firstLine="284"/>
        <w:rPr>
          <w:rFonts w:asciiTheme="minorHAnsi" w:hAnsiTheme="minorHAnsi"/>
          <w:color w:val="000000"/>
          <w:sz w:val="10"/>
          <w:szCs w:val="10"/>
        </w:rPr>
      </w:pPr>
    </w:p>
    <w:p w:rsidR="00A940DB" w:rsidRDefault="00A940DB" w:rsidP="00A940DB">
      <w:pPr>
        <w:pStyle w:val="Zkladntext40"/>
        <w:shd w:val="clear" w:color="auto" w:fill="auto"/>
        <w:tabs>
          <w:tab w:val="left" w:pos="-142"/>
        </w:tabs>
        <w:spacing w:before="0" w:after="0" w:line="240" w:lineRule="auto"/>
        <w:ind w:firstLine="284"/>
        <w:rPr>
          <w:rFonts w:asciiTheme="minorHAnsi" w:hAnsiTheme="minorHAnsi"/>
          <w:color w:val="000000"/>
          <w:sz w:val="20"/>
          <w:szCs w:val="20"/>
        </w:rPr>
      </w:pPr>
      <w:r w:rsidRPr="0079188B">
        <w:rPr>
          <w:rFonts w:asciiTheme="minorHAnsi" w:hAnsiTheme="minorHAnsi"/>
          <w:color w:val="000000"/>
          <w:sz w:val="20"/>
          <w:szCs w:val="20"/>
        </w:rPr>
        <w:t>Dar Stvoriteľa</w:t>
      </w:r>
    </w:p>
    <w:p w:rsidR="00A940DB" w:rsidRPr="00243D72" w:rsidRDefault="00A940DB" w:rsidP="00A940DB">
      <w:pPr>
        <w:pStyle w:val="Zkladntext40"/>
        <w:shd w:val="clear" w:color="auto" w:fill="auto"/>
        <w:tabs>
          <w:tab w:val="left" w:pos="-142"/>
        </w:tabs>
        <w:spacing w:before="0" w:after="0" w:line="240" w:lineRule="auto"/>
        <w:ind w:firstLine="284"/>
        <w:rPr>
          <w:rFonts w:asciiTheme="minorHAnsi" w:hAnsiTheme="minorHAnsi"/>
          <w:sz w:val="10"/>
          <w:szCs w:val="10"/>
        </w:rPr>
      </w:pP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sz w:val="20"/>
          <w:szCs w:val="20"/>
        </w:rPr>
      </w:pPr>
      <w:r w:rsidRPr="0079188B">
        <w:rPr>
          <w:rFonts w:asciiTheme="minorHAnsi" w:hAnsiTheme="minorHAnsi"/>
          <w:color w:val="000000"/>
          <w:sz w:val="20"/>
          <w:szCs w:val="20"/>
        </w:rPr>
        <w:t>Čím sú deti staršie, tým sú rozdielnejšie. Do</w:t>
      </w:r>
      <w:r w:rsidRPr="0079188B">
        <w:rPr>
          <w:rFonts w:asciiTheme="minorHAnsi" w:hAnsiTheme="minorHAnsi"/>
          <w:color w:val="000000"/>
          <w:sz w:val="20"/>
          <w:szCs w:val="20"/>
        </w:rPr>
        <w:softHyphen/>
        <w:t>konca i dvojčatá, ktoré na prvý pohľad nikto ne</w:t>
      </w:r>
      <w:r w:rsidRPr="0079188B">
        <w:rPr>
          <w:rFonts w:asciiTheme="minorHAnsi" w:hAnsiTheme="minorHAnsi"/>
          <w:color w:val="000000"/>
          <w:sz w:val="20"/>
          <w:szCs w:val="20"/>
        </w:rPr>
        <w:softHyphen/>
        <w:t>rozozná, majú určité odlišnosti. Vy, milí rodičia, ste už medzitým poznali predpoklady a vlastnosti svojho dieťaťa. Možno ste už všeličo objavili, čo sa vám nepáči, lebo sa líši od vášho vlastného cha</w:t>
      </w:r>
      <w:r w:rsidRPr="0079188B">
        <w:rPr>
          <w:rFonts w:asciiTheme="minorHAnsi" w:hAnsiTheme="minorHAnsi"/>
          <w:color w:val="000000"/>
          <w:sz w:val="20"/>
          <w:szCs w:val="20"/>
        </w:rPr>
        <w:softHyphen/>
        <w:t>rakteru. Keď má nežná matka vychovávať živé, výbušné dieťa, napĺňa ju strach z budúcnosti. A energický, výrečný ocko sa pýta, ako má vychá</w:t>
      </w:r>
      <w:r w:rsidRPr="0079188B">
        <w:rPr>
          <w:rFonts w:asciiTheme="minorHAnsi" w:hAnsiTheme="minorHAnsi"/>
          <w:color w:val="000000"/>
          <w:sz w:val="20"/>
          <w:szCs w:val="20"/>
        </w:rPr>
        <w:softHyphen/>
        <w:t>dzať s tichou, utiahnutou dcérou.</w:t>
      </w: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sz w:val="20"/>
          <w:szCs w:val="20"/>
        </w:rPr>
      </w:pPr>
      <w:r w:rsidRPr="0079188B">
        <w:rPr>
          <w:rFonts w:asciiTheme="minorHAnsi" w:hAnsiTheme="minorHAnsi"/>
          <w:color w:val="000000"/>
          <w:sz w:val="20"/>
          <w:szCs w:val="20"/>
        </w:rPr>
        <w:t>Možno mal Boh s vami určitý zámer, keď vám nedal ideálne dieťa. Možno v podobe tohto mla</w:t>
      </w:r>
      <w:r w:rsidRPr="0079188B">
        <w:rPr>
          <w:rFonts w:asciiTheme="minorHAnsi" w:hAnsiTheme="minorHAnsi"/>
          <w:color w:val="000000"/>
          <w:sz w:val="20"/>
          <w:szCs w:val="20"/>
        </w:rPr>
        <w:softHyphen/>
        <w:t>dého formovateľného života vás poveril úlohou, ktorá umožní aj váš duchovný rast.</w:t>
      </w: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sz w:val="20"/>
          <w:szCs w:val="20"/>
        </w:rPr>
      </w:pPr>
      <w:r w:rsidRPr="0079188B">
        <w:rPr>
          <w:rFonts w:asciiTheme="minorHAnsi" w:hAnsiTheme="minorHAnsi"/>
          <w:color w:val="000000"/>
          <w:sz w:val="20"/>
          <w:szCs w:val="20"/>
        </w:rPr>
        <w:t>Dieťa je darom Stvoriteľa, on vám ho zveril, aby ste ho vychovali. To znamená, že Boh vás po</w:t>
      </w:r>
      <w:r w:rsidRPr="0079188B">
        <w:rPr>
          <w:rFonts w:asciiTheme="minorHAnsi" w:hAnsiTheme="minorHAnsi"/>
          <w:color w:val="000000"/>
          <w:sz w:val="20"/>
          <w:szCs w:val="20"/>
        </w:rPr>
        <w:softHyphen/>
        <w:t>trebuje a vy mu máte pomáhať.</w:t>
      </w:r>
    </w:p>
    <w:p w:rsidR="00A940DB" w:rsidRDefault="00A940DB" w:rsidP="00A940DB">
      <w:pPr>
        <w:pStyle w:val="Zkladntext2"/>
        <w:shd w:val="clear" w:color="auto" w:fill="auto"/>
        <w:tabs>
          <w:tab w:val="left" w:pos="-142"/>
        </w:tabs>
        <w:spacing w:line="240" w:lineRule="auto"/>
        <w:ind w:right="20" w:firstLine="284"/>
        <w:rPr>
          <w:rFonts w:asciiTheme="minorHAnsi" w:hAnsiTheme="minorHAnsi"/>
          <w:color w:val="000000"/>
          <w:sz w:val="20"/>
          <w:szCs w:val="20"/>
        </w:rPr>
      </w:pPr>
      <w:r w:rsidRPr="0079188B">
        <w:rPr>
          <w:rFonts w:asciiTheme="minorHAnsi" w:hAnsiTheme="minorHAnsi"/>
          <w:color w:val="000000"/>
          <w:sz w:val="20"/>
          <w:szCs w:val="20"/>
        </w:rPr>
        <w:t>Vaše dieťa je ešte len v kočíku. Je vo veku, keď iba prijíma, zatiaľ nemusí nikomu nič dávať. Všetko dostáva vaším prostredníctvom: lásku, jedlo, teplo, pocit domova a mnoho iných dôleži</w:t>
      </w:r>
      <w:r w:rsidRPr="0079188B">
        <w:rPr>
          <w:rFonts w:asciiTheme="minorHAnsi" w:hAnsiTheme="minorHAnsi"/>
          <w:color w:val="000000"/>
          <w:sz w:val="20"/>
          <w:szCs w:val="20"/>
        </w:rPr>
        <w:softHyphen/>
        <w:t>tých dojmov. Aby ste mu mohli toľké bohatstvo poskytnúť, musíte ho najprv sami mať a ustavične si ho od Pána Boha vyprosovať. Čím viac budete darúvať, tým viac dostanete. V tom spočíva hl</w:t>
      </w:r>
      <w:r w:rsidRPr="0079188B">
        <w:rPr>
          <w:rFonts w:asciiTheme="minorHAnsi" w:hAnsiTheme="minorHAnsi"/>
          <w:color w:val="000000"/>
          <w:sz w:val="20"/>
          <w:szCs w:val="20"/>
        </w:rPr>
        <w:softHyphen/>
        <w:t>boký zmysel a zvláštne čaro rodiny.</w:t>
      </w:r>
    </w:p>
    <w:p w:rsidR="00A940DB" w:rsidRPr="00243D72" w:rsidRDefault="00A940DB" w:rsidP="00A940DB">
      <w:pPr>
        <w:pStyle w:val="Zkladntext2"/>
        <w:shd w:val="clear" w:color="auto" w:fill="auto"/>
        <w:tabs>
          <w:tab w:val="left" w:pos="-142"/>
        </w:tabs>
        <w:spacing w:line="240" w:lineRule="auto"/>
        <w:ind w:right="20" w:firstLine="284"/>
        <w:rPr>
          <w:rFonts w:asciiTheme="minorHAnsi" w:hAnsiTheme="minorHAnsi"/>
          <w:sz w:val="10"/>
          <w:szCs w:val="10"/>
        </w:rPr>
      </w:pPr>
    </w:p>
    <w:p w:rsidR="00A940DB" w:rsidRDefault="00A940DB" w:rsidP="00A940DB">
      <w:pPr>
        <w:pStyle w:val="Zkladntext40"/>
        <w:shd w:val="clear" w:color="auto" w:fill="auto"/>
        <w:tabs>
          <w:tab w:val="left" w:pos="-142"/>
        </w:tabs>
        <w:spacing w:before="0" w:after="0" w:line="240" w:lineRule="auto"/>
        <w:ind w:firstLine="284"/>
        <w:rPr>
          <w:rFonts w:asciiTheme="minorHAnsi" w:hAnsiTheme="minorHAnsi"/>
          <w:color w:val="000000"/>
          <w:sz w:val="20"/>
          <w:szCs w:val="20"/>
        </w:rPr>
      </w:pPr>
      <w:r w:rsidRPr="0079188B">
        <w:rPr>
          <w:rFonts w:asciiTheme="minorHAnsi" w:hAnsiTheme="minorHAnsi"/>
          <w:color w:val="000000"/>
          <w:sz w:val="20"/>
          <w:szCs w:val="20"/>
        </w:rPr>
        <w:t>Prirodzená autorita</w:t>
      </w:r>
    </w:p>
    <w:p w:rsidR="00A940DB" w:rsidRPr="00243D72" w:rsidRDefault="00A940DB" w:rsidP="00A940DB">
      <w:pPr>
        <w:pStyle w:val="Zkladntext40"/>
        <w:shd w:val="clear" w:color="auto" w:fill="auto"/>
        <w:tabs>
          <w:tab w:val="left" w:pos="-142"/>
        </w:tabs>
        <w:spacing w:before="0" w:after="0" w:line="240" w:lineRule="auto"/>
        <w:ind w:firstLine="284"/>
        <w:rPr>
          <w:rFonts w:asciiTheme="minorHAnsi" w:hAnsiTheme="minorHAnsi"/>
          <w:sz w:val="10"/>
          <w:szCs w:val="10"/>
        </w:rPr>
      </w:pP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sz w:val="20"/>
          <w:szCs w:val="20"/>
        </w:rPr>
      </w:pPr>
      <w:r w:rsidRPr="0079188B">
        <w:rPr>
          <w:rFonts w:asciiTheme="minorHAnsi" w:hAnsiTheme="minorHAnsi"/>
          <w:color w:val="000000"/>
          <w:sz w:val="20"/>
          <w:szCs w:val="20"/>
        </w:rPr>
        <w:t>Aké práva majú rodičia? Čo môžu očakávať od svojho dieťaťa? Dobre vychovávajúci rodič, ktorý dieťa vedie láskavou, ale pevnou rukou, má právo na jeho rešpekt. Dieťa sa musí naučiť pri</w:t>
      </w:r>
      <w:r w:rsidRPr="0079188B">
        <w:rPr>
          <w:rFonts w:asciiTheme="minorHAnsi" w:hAnsiTheme="minorHAnsi"/>
          <w:color w:val="000000"/>
          <w:sz w:val="20"/>
          <w:szCs w:val="20"/>
        </w:rPr>
        <w:softHyphen/>
        <w:t>spôsobovať sa rozumným želaniam rodičov. Se</w:t>
      </w:r>
      <w:r w:rsidRPr="0079188B">
        <w:rPr>
          <w:rFonts w:asciiTheme="minorHAnsi" w:hAnsiTheme="minorHAnsi"/>
          <w:color w:val="000000"/>
          <w:sz w:val="20"/>
          <w:szCs w:val="20"/>
        </w:rPr>
        <w:softHyphen/>
        <w:t>baobetovanie, vybičované do krajnosti, nepro</w:t>
      </w:r>
      <w:r w:rsidRPr="0079188B">
        <w:rPr>
          <w:rFonts w:asciiTheme="minorHAnsi" w:hAnsiTheme="minorHAnsi"/>
          <w:color w:val="000000"/>
          <w:sz w:val="20"/>
          <w:szCs w:val="20"/>
        </w:rPr>
        <w:softHyphen/>
        <w:t>spieva rodičom, ani dieťaťu. Dieťa nemá byť stre</w:t>
      </w:r>
      <w:r w:rsidRPr="0079188B">
        <w:rPr>
          <w:rFonts w:asciiTheme="minorHAnsi" w:hAnsiTheme="minorHAnsi"/>
          <w:color w:val="000000"/>
          <w:sz w:val="20"/>
          <w:szCs w:val="20"/>
        </w:rPr>
        <w:softHyphen/>
        <w:t>dobodom, ale harmonickým prvkom rodiny.</w:t>
      </w: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sz w:val="20"/>
          <w:szCs w:val="20"/>
        </w:rPr>
      </w:pPr>
      <w:r w:rsidRPr="0079188B">
        <w:rPr>
          <w:rFonts w:asciiTheme="minorHAnsi" w:hAnsiTheme="minorHAnsi"/>
          <w:color w:val="000000"/>
          <w:sz w:val="20"/>
          <w:szCs w:val="20"/>
        </w:rPr>
        <w:t>Male dieťa nie je „zlé“ alebo „nespôsobné“, má len svoje vlastnosti, ktoré sa rodičom páčia alebo nepáčia. Nežná pochvala v pravý čas malému „na</w:t>
      </w:r>
      <w:r w:rsidRPr="0079188B">
        <w:rPr>
          <w:rFonts w:asciiTheme="minorHAnsi" w:hAnsiTheme="minorHAnsi"/>
          <w:color w:val="000000"/>
          <w:sz w:val="20"/>
          <w:szCs w:val="20"/>
        </w:rPr>
        <w:softHyphen/>
        <w:t>ničhodníkovi“ viac pomôže ako neskôr celý deň v škole. Detská túžba napodobňovať žiada si dobré príklady. Ňou sa dosiahne autorita, ktorá nemá nič spoločného so školometstvom. Deti uznávajú dôslednosť, lebo ony samy sú, svojím spôsobom, veľmi dôsledné.</w:t>
      </w: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sz w:val="20"/>
          <w:szCs w:val="20"/>
        </w:rPr>
      </w:pPr>
      <w:r w:rsidRPr="0079188B">
        <w:rPr>
          <w:rFonts w:asciiTheme="minorHAnsi" w:hAnsiTheme="minorHAnsi"/>
          <w:color w:val="000000"/>
          <w:sz w:val="20"/>
          <w:szCs w:val="20"/>
        </w:rPr>
        <w:t>Aj deti sú rady, keď ich berieme vážne. Na po</w:t>
      </w:r>
      <w:r w:rsidRPr="0079188B">
        <w:rPr>
          <w:rFonts w:asciiTheme="minorHAnsi" w:hAnsiTheme="minorHAnsi"/>
          <w:color w:val="000000"/>
          <w:sz w:val="20"/>
          <w:szCs w:val="20"/>
        </w:rPr>
        <w:softHyphen/>
        <w:t>výšenosť dospelých, ktorí pozorujú ich nešikovné konanie s blahosklonným úsmevom, reagujú zmä</w:t>
      </w:r>
      <w:r w:rsidRPr="0079188B">
        <w:rPr>
          <w:rFonts w:asciiTheme="minorHAnsi" w:hAnsiTheme="minorHAnsi"/>
          <w:color w:val="000000"/>
          <w:sz w:val="20"/>
          <w:szCs w:val="20"/>
        </w:rPr>
        <w:softHyphen/>
        <w:t>tene. Buďme voči nim ohľaduplní, aj deti majú svoju dôstojnosť.</w:t>
      </w:r>
    </w:p>
    <w:p w:rsidR="00A940DB" w:rsidRPr="00243D72" w:rsidRDefault="00A940DB" w:rsidP="00A940DB">
      <w:pPr>
        <w:pStyle w:val="Zkladntext40"/>
        <w:shd w:val="clear" w:color="auto" w:fill="auto"/>
        <w:tabs>
          <w:tab w:val="left" w:pos="-142"/>
        </w:tabs>
        <w:spacing w:before="0" w:after="0" w:line="240" w:lineRule="auto"/>
        <w:ind w:firstLine="284"/>
        <w:rPr>
          <w:rFonts w:asciiTheme="minorHAnsi" w:hAnsiTheme="minorHAnsi"/>
          <w:color w:val="000000"/>
          <w:sz w:val="10"/>
          <w:szCs w:val="10"/>
        </w:rPr>
      </w:pPr>
    </w:p>
    <w:p w:rsidR="00A940DB" w:rsidRDefault="00A940DB" w:rsidP="00A940DB">
      <w:pPr>
        <w:pStyle w:val="Zkladntext40"/>
        <w:shd w:val="clear" w:color="auto" w:fill="auto"/>
        <w:tabs>
          <w:tab w:val="left" w:pos="-142"/>
        </w:tabs>
        <w:spacing w:before="0" w:after="0" w:line="240" w:lineRule="auto"/>
        <w:ind w:firstLine="284"/>
        <w:rPr>
          <w:rFonts w:asciiTheme="minorHAnsi" w:hAnsiTheme="minorHAnsi"/>
          <w:color w:val="000000"/>
          <w:sz w:val="20"/>
          <w:szCs w:val="20"/>
        </w:rPr>
      </w:pPr>
      <w:r w:rsidRPr="0079188B">
        <w:rPr>
          <w:rFonts w:asciiTheme="minorHAnsi" w:hAnsiTheme="minorHAnsi"/>
          <w:color w:val="000000"/>
          <w:sz w:val="20"/>
          <w:szCs w:val="20"/>
        </w:rPr>
        <w:t>Každé dieťa je iné</w:t>
      </w:r>
    </w:p>
    <w:p w:rsidR="00A940DB" w:rsidRPr="00243D72" w:rsidRDefault="00A940DB" w:rsidP="00A940DB">
      <w:pPr>
        <w:pStyle w:val="Zkladntext40"/>
        <w:shd w:val="clear" w:color="auto" w:fill="auto"/>
        <w:tabs>
          <w:tab w:val="left" w:pos="-142"/>
        </w:tabs>
        <w:spacing w:before="0" w:after="0" w:line="240" w:lineRule="auto"/>
        <w:ind w:firstLine="284"/>
        <w:rPr>
          <w:rFonts w:asciiTheme="minorHAnsi" w:hAnsiTheme="minorHAnsi"/>
          <w:sz w:val="10"/>
          <w:szCs w:val="10"/>
        </w:rPr>
      </w:pPr>
    </w:p>
    <w:p w:rsidR="00A940DB" w:rsidRPr="0079188B" w:rsidRDefault="00A940DB" w:rsidP="00A940DB">
      <w:pPr>
        <w:pStyle w:val="Zkladntext2"/>
        <w:shd w:val="clear" w:color="auto" w:fill="auto"/>
        <w:tabs>
          <w:tab w:val="left" w:pos="-142"/>
        </w:tabs>
        <w:spacing w:line="240" w:lineRule="auto"/>
        <w:ind w:right="20" w:firstLine="284"/>
        <w:rPr>
          <w:rFonts w:asciiTheme="minorHAnsi" w:hAnsiTheme="minorHAnsi"/>
          <w:sz w:val="20"/>
          <w:szCs w:val="20"/>
        </w:rPr>
      </w:pPr>
      <w:r w:rsidRPr="0079188B">
        <w:rPr>
          <w:rFonts w:asciiTheme="minorHAnsi" w:hAnsiTheme="minorHAnsi"/>
          <w:color w:val="000000"/>
          <w:sz w:val="20"/>
          <w:szCs w:val="20"/>
        </w:rPr>
        <w:t>Vychovávateľ musí byť otvorený a pružný, nesmie sa nechať zviesť falošnými názormi, ako: „Aj nás bili, a bolo nám to na úžitok.“ S takýmito alebo podobnými chybnými názormi sa stretá</w:t>
      </w:r>
      <w:r w:rsidRPr="0079188B">
        <w:rPr>
          <w:rFonts w:asciiTheme="minorHAnsi" w:hAnsiTheme="minorHAnsi"/>
          <w:color w:val="000000"/>
          <w:sz w:val="20"/>
          <w:szCs w:val="20"/>
        </w:rPr>
        <w:softHyphen/>
        <w:t>vame často. Starí rodičia a príbuzní to iste nemys</w:t>
      </w:r>
      <w:r w:rsidRPr="0079188B">
        <w:rPr>
          <w:rFonts w:asciiTheme="minorHAnsi" w:hAnsiTheme="minorHAnsi"/>
          <w:color w:val="000000"/>
          <w:sz w:val="20"/>
          <w:szCs w:val="20"/>
        </w:rPr>
        <w:softHyphen/>
        <w:t>lia zle, keď nám svoje „rady“ dennodenne pred</w:t>
      </w:r>
      <w:r w:rsidRPr="0079188B">
        <w:rPr>
          <w:rFonts w:asciiTheme="minorHAnsi" w:hAnsiTheme="minorHAnsi"/>
          <w:color w:val="000000"/>
          <w:sz w:val="20"/>
          <w:szCs w:val="20"/>
        </w:rPr>
        <w:softHyphen/>
        <w:t>kladajú, my však našu výchovu musíme prispô</w:t>
      </w:r>
      <w:r w:rsidRPr="0079188B">
        <w:rPr>
          <w:rFonts w:asciiTheme="minorHAnsi" w:hAnsiTheme="minorHAnsi"/>
          <w:color w:val="000000"/>
          <w:sz w:val="20"/>
          <w:szCs w:val="20"/>
        </w:rPr>
        <w:softHyphen/>
        <w:t>sobiť dobe, v ktorej žijeme a predovšetkým svojmu dieťaťu. Každé dieťa je iné, ma v sebe čosi, čo sme napríklad my nemali — môžeme ho teda vycho</w:t>
      </w:r>
      <w:r w:rsidRPr="0079188B">
        <w:rPr>
          <w:rFonts w:asciiTheme="minorHAnsi" w:hAnsiTheme="minorHAnsi"/>
          <w:color w:val="000000"/>
          <w:sz w:val="20"/>
          <w:szCs w:val="20"/>
        </w:rPr>
        <w:softHyphen/>
        <w:t>vávať podľa receptu starej mamy? Okolnosti sa neopakujú. Deti prinášajú denne nové problémy, situácia sa neustále mení.</w:t>
      </w:r>
    </w:p>
    <w:p w:rsidR="00A940DB" w:rsidRPr="0079188B" w:rsidRDefault="00A940DB" w:rsidP="00A940DB">
      <w:pPr>
        <w:pStyle w:val="Zkladntext2"/>
        <w:shd w:val="clear" w:color="auto" w:fill="auto"/>
        <w:tabs>
          <w:tab w:val="left" w:pos="-142"/>
        </w:tabs>
        <w:spacing w:line="240" w:lineRule="auto"/>
        <w:ind w:firstLine="284"/>
        <w:rPr>
          <w:rFonts w:asciiTheme="minorHAnsi" w:hAnsiTheme="minorHAnsi"/>
          <w:sz w:val="20"/>
          <w:szCs w:val="20"/>
        </w:rPr>
      </w:pPr>
      <w:r w:rsidRPr="0079188B">
        <w:rPr>
          <w:rFonts w:asciiTheme="minorHAnsi" w:hAnsiTheme="minorHAnsi"/>
          <w:color w:val="000000"/>
          <w:sz w:val="20"/>
          <w:szCs w:val="20"/>
        </w:rPr>
        <w:t xml:space="preserve">„Život oživuje život a deti vychovávajú svojich vychovávateľov lepšie ako všetci vychovávatelia“ povedal </w:t>
      </w:r>
      <w:proofErr w:type="spellStart"/>
      <w:r w:rsidRPr="0079188B">
        <w:rPr>
          <w:rFonts w:asciiTheme="minorHAnsi" w:hAnsiTheme="minorHAnsi"/>
          <w:color w:val="000000"/>
          <w:sz w:val="20"/>
          <w:szCs w:val="20"/>
        </w:rPr>
        <w:t>Jean</w:t>
      </w:r>
      <w:proofErr w:type="spellEnd"/>
      <w:r w:rsidRPr="0079188B">
        <w:rPr>
          <w:rFonts w:asciiTheme="minorHAnsi" w:hAnsiTheme="minorHAnsi"/>
          <w:color w:val="000000"/>
          <w:sz w:val="20"/>
          <w:szCs w:val="20"/>
        </w:rPr>
        <w:t xml:space="preserve"> Paul. Kratšie a presvedčivejšie sa to nedá vyjadriť.</w:t>
      </w:r>
    </w:p>
    <w:p w:rsidR="000C4EA3" w:rsidRDefault="00A940DB" w:rsidP="00A940DB">
      <w:pPr>
        <w:pStyle w:val="Zkladntext2"/>
        <w:shd w:val="clear" w:color="auto" w:fill="auto"/>
        <w:tabs>
          <w:tab w:val="left" w:pos="-142"/>
        </w:tabs>
        <w:spacing w:line="240" w:lineRule="auto"/>
        <w:ind w:right="20" w:firstLine="284"/>
      </w:pPr>
      <w:r w:rsidRPr="0079188B">
        <w:rPr>
          <w:rFonts w:asciiTheme="minorHAnsi" w:hAnsiTheme="minorHAnsi"/>
          <w:color w:val="000000"/>
          <w:sz w:val="20"/>
          <w:szCs w:val="20"/>
        </w:rPr>
        <w:t>V ďalšom liste budeme hovoriť o štvrtom, naj</w:t>
      </w:r>
      <w:r w:rsidRPr="0079188B">
        <w:rPr>
          <w:rFonts w:asciiTheme="minorHAnsi" w:hAnsiTheme="minorHAnsi"/>
          <w:color w:val="000000"/>
          <w:sz w:val="20"/>
          <w:szCs w:val="20"/>
        </w:rPr>
        <w:softHyphen/>
        <w:t>rušnejšom štvrťroku.</w:t>
      </w:r>
    </w:p>
    <w:sectPr w:rsidR="000C4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DB"/>
    <w:rsid w:val="000C4EA3"/>
    <w:rsid w:val="0024004E"/>
    <w:rsid w:val="00A216AE"/>
    <w:rsid w:val="00A940DB"/>
    <w:rsid w:val="00BB19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2"/>
    <w:rsid w:val="00A940DB"/>
    <w:rPr>
      <w:rFonts w:ascii="Times New Roman" w:eastAsia="Times New Roman" w:hAnsi="Times New Roman" w:cs="Times New Roman"/>
      <w:sz w:val="19"/>
      <w:szCs w:val="19"/>
      <w:shd w:val="clear" w:color="auto" w:fill="FFFFFF"/>
    </w:rPr>
  </w:style>
  <w:style w:type="character" w:customStyle="1" w:styleId="ZkladntextKurzva">
    <w:name w:val="Základný text + Kurzíva"/>
    <w:basedOn w:val="Zkladntext"/>
    <w:rsid w:val="00A940DB"/>
    <w:rPr>
      <w:rFonts w:ascii="Times New Roman" w:eastAsia="Times New Roman" w:hAnsi="Times New Roman" w:cs="Times New Roman"/>
      <w:i/>
      <w:iCs/>
      <w:color w:val="000000"/>
      <w:spacing w:val="0"/>
      <w:w w:val="100"/>
      <w:position w:val="0"/>
      <w:sz w:val="19"/>
      <w:szCs w:val="19"/>
      <w:shd w:val="clear" w:color="auto" w:fill="FFFFFF"/>
      <w:lang w:val="sk-SK"/>
    </w:rPr>
  </w:style>
  <w:style w:type="character" w:customStyle="1" w:styleId="Zhlavie1">
    <w:name w:val="Záhlavie #1_"/>
    <w:basedOn w:val="Predvolenpsmoodseku"/>
    <w:link w:val="Zhlavie10"/>
    <w:rsid w:val="00A940DB"/>
    <w:rPr>
      <w:rFonts w:ascii="Times New Roman" w:eastAsia="Times New Roman" w:hAnsi="Times New Roman" w:cs="Times New Roman"/>
      <w:sz w:val="26"/>
      <w:szCs w:val="26"/>
      <w:shd w:val="clear" w:color="auto" w:fill="FFFFFF"/>
    </w:rPr>
  </w:style>
  <w:style w:type="character" w:customStyle="1" w:styleId="Zhlavie1Kapitlky">
    <w:name w:val="Záhlavie #1 + Kapitálky"/>
    <w:basedOn w:val="Zhlavie1"/>
    <w:rsid w:val="00A940DB"/>
    <w:rPr>
      <w:rFonts w:ascii="Times New Roman" w:eastAsia="Times New Roman" w:hAnsi="Times New Roman" w:cs="Times New Roman"/>
      <w:smallCaps/>
      <w:color w:val="000000"/>
      <w:spacing w:val="0"/>
      <w:w w:val="100"/>
      <w:position w:val="0"/>
      <w:sz w:val="26"/>
      <w:szCs w:val="26"/>
      <w:shd w:val="clear" w:color="auto" w:fill="FFFFFF"/>
      <w:lang w:val="sk-SK"/>
    </w:rPr>
  </w:style>
  <w:style w:type="character" w:customStyle="1" w:styleId="Zhlavie3">
    <w:name w:val="Záhlavie #3_"/>
    <w:basedOn w:val="Predvolenpsmoodseku"/>
    <w:link w:val="Zhlavie30"/>
    <w:rsid w:val="00A940DB"/>
    <w:rPr>
      <w:rFonts w:ascii="Times New Roman" w:eastAsia="Times New Roman" w:hAnsi="Times New Roman" w:cs="Times New Roman"/>
      <w:i/>
      <w:iCs/>
      <w:shd w:val="clear" w:color="auto" w:fill="FFFFFF"/>
    </w:rPr>
  </w:style>
  <w:style w:type="character" w:customStyle="1" w:styleId="Zhlavie3MalgunGothic10bodovNiekurzva">
    <w:name w:val="Záhlavie #3 + Malgun Gothic;10 bodov;Nie kurzíva"/>
    <w:basedOn w:val="Zhlavie3"/>
    <w:rsid w:val="00A940DB"/>
    <w:rPr>
      <w:rFonts w:ascii="Malgun Gothic" w:eastAsia="Malgun Gothic" w:hAnsi="Malgun Gothic" w:cs="Malgun Gothic"/>
      <w:i/>
      <w:iCs/>
      <w:color w:val="000000"/>
      <w:spacing w:val="0"/>
      <w:w w:val="100"/>
      <w:position w:val="0"/>
      <w:sz w:val="20"/>
      <w:szCs w:val="20"/>
      <w:shd w:val="clear" w:color="auto" w:fill="FFFFFF"/>
      <w:lang w:val="sk-SK"/>
    </w:rPr>
  </w:style>
  <w:style w:type="character" w:customStyle="1" w:styleId="Zkladntext9bodovTunRiadkovanie0pt">
    <w:name w:val="Základný text + 9 bodov;Tučné;Riadkovanie 0 pt"/>
    <w:basedOn w:val="Zkladntext"/>
    <w:rsid w:val="00A940DB"/>
    <w:rPr>
      <w:rFonts w:ascii="Times New Roman" w:eastAsia="Times New Roman" w:hAnsi="Times New Roman" w:cs="Times New Roman"/>
      <w:b/>
      <w:bCs/>
      <w:color w:val="000000"/>
      <w:spacing w:val="10"/>
      <w:w w:val="100"/>
      <w:position w:val="0"/>
      <w:sz w:val="18"/>
      <w:szCs w:val="18"/>
      <w:shd w:val="clear" w:color="auto" w:fill="FFFFFF"/>
      <w:lang w:val="sk-SK"/>
    </w:rPr>
  </w:style>
  <w:style w:type="character" w:customStyle="1" w:styleId="ZkladntextTunRiadkovanie1ptMierka40">
    <w:name w:val="Základný text + Tučné;Riadkovanie 1 pt;Mierka 40%"/>
    <w:basedOn w:val="Zkladntext"/>
    <w:rsid w:val="00A940DB"/>
    <w:rPr>
      <w:rFonts w:ascii="Times New Roman" w:eastAsia="Times New Roman" w:hAnsi="Times New Roman" w:cs="Times New Roman"/>
      <w:b/>
      <w:bCs/>
      <w:color w:val="000000"/>
      <w:spacing w:val="20"/>
      <w:w w:val="40"/>
      <w:position w:val="0"/>
      <w:sz w:val="19"/>
      <w:szCs w:val="19"/>
      <w:shd w:val="clear" w:color="auto" w:fill="FFFFFF"/>
      <w:lang w:val="sk-SK"/>
    </w:rPr>
  </w:style>
  <w:style w:type="paragraph" w:customStyle="1" w:styleId="Zkladntext2">
    <w:name w:val="Základný text2"/>
    <w:basedOn w:val="Normlny"/>
    <w:link w:val="Zkladntext"/>
    <w:rsid w:val="00A940DB"/>
    <w:pPr>
      <w:widowControl w:val="0"/>
      <w:shd w:val="clear" w:color="auto" w:fill="FFFFFF"/>
      <w:spacing w:after="0" w:line="234" w:lineRule="exact"/>
      <w:jc w:val="both"/>
    </w:pPr>
    <w:rPr>
      <w:rFonts w:ascii="Times New Roman" w:eastAsia="Times New Roman" w:hAnsi="Times New Roman" w:cs="Times New Roman"/>
      <w:sz w:val="19"/>
      <w:szCs w:val="19"/>
    </w:rPr>
  </w:style>
  <w:style w:type="paragraph" w:customStyle="1" w:styleId="Zhlavie10">
    <w:name w:val="Záhlavie #1"/>
    <w:basedOn w:val="Normlny"/>
    <w:link w:val="Zhlavie1"/>
    <w:rsid w:val="00A940DB"/>
    <w:pPr>
      <w:widowControl w:val="0"/>
      <w:shd w:val="clear" w:color="auto" w:fill="FFFFFF"/>
      <w:spacing w:after="240" w:line="0" w:lineRule="atLeast"/>
      <w:jc w:val="center"/>
      <w:outlineLvl w:val="0"/>
    </w:pPr>
    <w:rPr>
      <w:rFonts w:ascii="Times New Roman" w:eastAsia="Times New Roman" w:hAnsi="Times New Roman" w:cs="Times New Roman"/>
      <w:sz w:val="26"/>
      <w:szCs w:val="26"/>
    </w:rPr>
  </w:style>
  <w:style w:type="paragraph" w:customStyle="1" w:styleId="Zhlavie30">
    <w:name w:val="Záhlavie #3"/>
    <w:basedOn w:val="Normlny"/>
    <w:link w:val="Zhlavie3"/>
    <w:rsid w:val="00A940DB"/>
    <w:pPr>
      <w:widowControl w:val="0"/>
      <w:shd w:val="clear" w:color="auto" w:fill="FFFFFF"/>
      <w:spacing w:before="240" w:after="660" w:line="0" w:lineRule="atLeast"/>
      <w:jc w:val="center"/>
      <w:outlineLvl w:val="2"/>
    </w:pPr>
    <w:rPr>
      <w:rFonts w:ascii="Times New Roman" w:eastAsia="Times New Roman" w:hAnsi="Times New Roman" w:cs="Times New Roman"/>
      <w:i/>
      <w:iCs/>
    </w:rPr>
  </w:style>
  <w:style w:type="character" w:customStyle="1" w:styleId="ZkladntextExact">
    <w:name w:val="Základný text Exact"/>
    <w:basedOn w:val="Predvolenpsmoodseku"/>
    <w:rsid w:val="00A940DB"/>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Zkladntext4">
    <w:name w:val="Základný text (4)_"/>
    <w:basedOn w:val="Predvolenpsmoodseku"/>
    <w:link w:val="Zkladntext40"/>
    <w:rsid w:val="00A940DB"/>
    <w:rPr>
      <w:rFonts w:ascii="Times New Roman" w:eastAsia="Times New Roman" w:hAnsi="Times New Roman" w:cs="Times New Roman"/>
      <w:i/>
      <w:iCs/>
      <w:sz w:val="19"/>
      <w:szCs w:val="19"/>
      <w:shd w:val="clear" w:color="auto" w:fill="FFFFFF"/>
    </w:rPr>
  </w:style>
  <w:style w:type="paragraph" w:customStyle="1" w:styleId="Zkladntext40">
    <w:name w:val="Základný text (4)"/>
    <w:basedOn w:val="Normlny"/>
    <w:link w:val="Zkladntext4"/>
    <w:rsid w:val="00A940DB"/>
    <w:pPr>
      <w:widowControl w:val="0"/>
      <w:shd w:val="clear" w:color="auto" w:fill="FFFFFF"/>
      <w:spacing w:before="420" w:after="180" w:line="0" w:lineRule="atLeast"/>
      <w:jc w:val="both"/>
    </w:pPr>
    <w:rPr>
      <w:rFonts w:ascii="Times New Roman" w:eastAsia="Times New Roman" w:hAnsi="Times New Roman" w:cs="Times New Roman"/>
      <w:i/>
      <w:iCs/>
      <w:sz w:val="19"/>
      <w:szCs w:val="19"/>
    </w:rPr>
  </w:style>
  <w:style w:type="character" w:customStyle="1" w:styleId="ZkladntextMalgunGothic10bodov">
    <w:name w:val="Základný text + Malgun Gothic;10 bodov"/>
    <w:basedOn w:val="Zkladntext"/>
    <w:rsid w:val="00A940DB"/>
    <w:rPr>
      <w:rFonts w:ascii="Malgun Gothic" w:eastAsia="Malgun Gothic" w:hAnsi="Malgun Gothic" w:cs="Malgun Gothic"/>
      <w:color w:val="000000"/>
      <w:spacing w:val="0"/>
      <w:w w:val="100"/>
      <w:position w:val="0"/>
      <w:sz w:val="20"/>
      <w:szCs w:val="20"/>
      <w:shd w:val="clear" w:color="auto" w:fill="FFFFFF"/>
      <w:lang w:val="sk-SK"/>
    </w:rPr>
  </w:style>
  <w:style w:type="character" w:customStyle="1" w:styleId="ZkladntextMalgunGothic7bodovTunKapitlkyRiadkovanie0pt">
    <w:name w:val="Základný text + Malgun Gothic;7 bodov;Tučné;Kapitálky;Riadkovanie 0 pt"/>
    <w:basedOn w:val="Zkladntext"/>
    <w:rsid w:val="00A940DB"/>
    <w:rPr>
      <w:rFonts w:ascii="Malgun Gothic" w:eastAsia="Malgun Gothic" w:hAnsi="Malgun Gothic" w:cs="Malgun Gothic"/>
      <w:b/>
      <w:bCs/>
      <w:smallCaps/>
      <w:color w:val="000000"/>
      <w:spacing w:val="10"/>
      <w:w w:val="100"/>
      <w:position w:val="0"/>
      <w:sz w:val="14"/>
      <w:szCs w:val="14"/>
      <w:shd w:val="clear" w:color="auto" w:fill="FFFFFF"/>
      <w:lang w:val="sk-SK"/>
    </w:rPr>
  </w:style>
  <w:style w:type="character" w:customStyle="1" w:styleId="Zkladntext4Niekurzva">
    <w:name w:val="Základný text (4) + Nie kurzíva"/>
    <w:basedOn w:val="Zkladntext4"/>
    <w:rsid w:val="00A940DB"/>
    <w:rPr>
      <w:rFonts w:ascii="Times New Roman" w:eastAsia="Times New Roman" w:hAnsi="Times New Roman" w:cs="Times New Roman"/>
      <w:i/>
      <w:iCs/>
      <w:color w:val="000000"/>
      <w:spacing w:val="0"/>
      <w:w w:val="100"/>
      <w:position w:val="0"/>
      <w:sz w:val="19"/>
      <w:szCs w:val="19"/>
      <w:shd w:val="clear" w:color="auto" w:fill="FFFFFF"/>
      <w:lang w:val="sk-SK"/>
    </w:rPr>
  </w:style>
  <w:style w:type="character" w:customStyle="1" w:styleId="ZkladntextTun">
    <w:name w:val="Základný text + Tučné"/>
    <w:basedOn w:val="Zkladntext"/>
    <w:rsid w:val="00A940DB"/>
    <w:rPr>
      <w:rFonts w:ascii="Times New Roman" w:eastAsia="Times New Roman" w:hAnsi="Times New Roman" w:cs="Times New Roman"/>
      <w:b/>
      <w:bCs/>
      <w:color w:val="000000"/>
      <w:spacing w:val="0"/>
      <w:w w:val="100"/>
      <w:position w:val="0"/>
      <w:sz w:val="19"/>
      <w:szCs w:val="19"/>
      <w:shd w:val="clear" w:color="auto" w:fill="FFFFFF"/>
      <w:lang w:val="sk-SK"/>
    </w:rPr>
  </w:style>
  <w:style w:type="paragraph" w:styleId="Textbubliny">
    <w:name w:val="Balloon Text"/>
    <w:basedOn w:val="Normlny"/>
    <w:link w:val="TextbublinyChar"/>
    <w:uiPriority w:val="99"/>
    <w:semiHidden/>
    <w:unhideWhenUsed/>
    <w:rsid w:val="00A216A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21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2"/>
    <w:rsid w:val="00A940DB"/>
    <w:rPr>
      <w:rFonts w:ascii="Times New Roman" w:eastAsia="Times New Roman" w:hAnsi="Times New Roman" w:cs="Times New Roman"/>
      <w:sz w:val="19"/>
      <w:szCs w:val="19"/>
      <w:shd w:val="clear" w:color="auto" w:fill="FFFFFF"/>
    </w:rPr>
  </w:style>
  <w:style w:type="character" w:customStyle="1" w:styleId="ZkladntextKurzva">
    <w:name w:val="Základný text + Kurzíva"/>
    <w:basedOn w:val="Zkladntext"/>
    <w:rsid w:val="00A940DB"/>
    <w:rPr>
      <w:rFonts w:ascii="Times New Roman" w:eastAsia="Times New Roman" w:hAnsi="Times New Roman" w:cs="Times New Roman"/>
      <w:i/>
      <w:iCs/>
      <w:color w:val="000000"/>
      <w:spacing w:val="0"/>
      <w:w w:val="100"/>
      <w:position w:val="0"/>
      <w:sz w:val="19"/>
      <w:szCs w:val="19"/>
      <w:shd w:val="clear" w:color="auto" w:fill="FFFFFF"/>
      <w:lang w:val="sk-SK"/>
    </w:rPr>
  </w:style>
  <w:style w:type="character" w:customStyle="1" w:styleId="Zhlavie1">
    <w:name w:val="Záhlavie #1_"/>
    <w:basedOn w:val="Predvolenpsmoodseku"/>
    <w:link w:val="Zhlavie10"/>
    <w:rsid w:val="00A940DB"/>
    <w:rPr>
      <w:rFonts w:ascii="Times New Roman" w:eastAsia="Times New Roman" w:hAnsi="Times New Roman" w:cs="Times New Roman"/>
      <w:sz w:val="26"/>
      <w:szCs w:val="26"/>
      <w:shd w:val="clear" w:color="auto" w:fill="FFFFFF"/>
    </w:rPr>
  </w:style>
  <w:style w:type="character" w:customStyle="1" w:styleId="Zhlavie1Kapitlky">
    <w:name w:val="Záhlavie #1 + Kapitálky"/>
    <w:basedOn w:val="Zhlavie1"/>
    <w:rsid w:val="00A940DB"/>
    <w:rPr>
      <w:rFonts w:ascii="Times New Roman" w:eastAsia="Times New Roman" w:hAnsi="Times New Roman" w:cs="Times New Roman"/>
      <w:smallCaps/>
      <w:color w:val="000000"/>
      <w:spacing w:val="0"/>
      <w:w w:val="100"/>
      <w:position w:val="0"/>
      <w:sz w:val="26"/>
      <w:szCs w:val="26"/>
      <w:shd w:val="clear" w:color="auto" w:fill="FFFFFF"/>
      <w:lang w:val="sk-SK"/>
    </w:rPr>
  </w:style>
  <w:style w:type="character" w:customStyle="1" w:styleId="Zhlavie3">
    <w:name w:val="Záhlavie #3_"/>
    <w:basedOn w:val="Predvolenpsmoodseku"/>
    <w:link w:val="Zhlavie30"/>
    <w:rsid w:val="00A940DB"/>
    <w:rPr>
      <w:rFonts w:ascii="Times New Roman" w:eastAsia="Times New Roman" w:hAnsi="Times New Roman" w:cs="Times New Roman"/>
      <w:i/>
      <w:iCs/>
      <w:shd w:val="clear" w:color="auto" w:fill="FFFFFF"/>
    </w:rPr>
  </w:style>
  <w:style w:type="character" w:customStyle="1" w:styleId="Zhlavie3MalgunGothic10bodovNiekurzva">
    <w:name w:val="Záhlavie #3 + Malgun Gothic;10 bodov;Nie kurzíva"/>
    <w:basedOn w:val="Zhlavie3"/>
    <w:rsid w:val="00A940DB"/>
    <w:rPr>
      <w:rFonts w:ascii="Malgun Gothic" w:eastAsia="Malgun Gothic" w:hAnsi="Malgun Gothic" w:cs="Malgun Gothic"/>
      <w:i/>
      <w:iCs/>
      <w:color w:val="000000"/>
      <w:spacing w:val="0"/>
      <w:w w:val="100"/>
      <w:position w:val="0"/>
      <w:sz w:val="20"/>
      <w:szCs w:val="20"/>
      <w:shd w:val="clear" w:color="auto" w:fill="FFFFFF"/>
      <w:lang w:val="sk-SK"/>
    </w:rPr>
  </w:style>
  <w:style w:type="character" w:customStyle="1" w:styleId="Zkladntext9bodovTunRiadkovanie0pt">
    <w:name w:val="Základný text + 9 bodov;Tučné;Riadkovanie 0 pt"/>
    <w:basedOn w:val="Zkladntext"/>
    <w:rsid w:val="00A940DB"/>
    <w:rPr>
      <w:rFonts w:ascii="Times New Roman" w:eastAsia="Times New Roman" w:hAnsi="Times New Roman" w:cs="Times New Roman"/>
      <w:b/>
      <w:bCs/>
      <w:color w:val="000000"/>
      <w:spacing w:val="10"/>
      <w:w w:val="100"/>
      <w:position w:val="0"/>
      <w:sz w:val="18"/>
      <w:szCs w:val="18"/>
      <w:shd w:val="clear" w:color="auto" w:fill="FFFFFF"/>
      <w:lang w:val="sk-SK"/>
    </w:rPr>
  </w:style>
  <w:style w:type="character" w:customStyle="1" w:styleId="ZkladntextTunRiadkovanie1ptMierka40">
    <w:name w:val="Základný text + Tučné;Riadkovanie 1 pt;Mierka 40%"/>
    <w:basedOn w:val="Zkladntext"/>
    <w:rsid w:val="00A940DB"/>
    <w:rPr>
      <w:rFonts w:ascii="Times New Roman" w:eastAsia="Times New Roman" w:hAnsi="Times New Roman" w:cs="Times New Roman"/>
      <w:b/>
      <w:bCs/>
      <w:color w:val="000000"/>
      <w:spacing w:val="20"/>
      <w:w w:val="40"/>
      <w:position w:val="0"/>
      <w:sz w:val="19"/>
      <w:szCs w:val="19"/>
      <w:shd w:val="clear" w:color="auto" w:fill="FFFFFF"/>
      <w:lang w:val="sk-SK"/>
    </w:rPr>
  </w:style>
  <w:style w:type="paragraph" w:customStyle="1" w:styleId="Zkladntext2">
    <w:name w:val="Základný text2"/>
    <w:basedOn w:val="Normlny"/>
    <w:link w:val="Zkladntext"/>
    <w:rsid w:val="00A940DB"/>
    <w:pPr>
      <w:widowControl w:val="0"/>
      <w:shd w:val="clear" w:color="auto" w:fill="FFFFFF"/>
      <w:spacing w:after="0" w:line="234" w:lineRule="exact"/>
      <w:jc w:val="both"/>
    </w:pPr>
    <w:rPr>
      <w:rFonts w:ascii="Times New Roman" w:eastAsia="Times New Roman" w:hAnsi="Times New Roman" w:cs="Times New Roman"/>
      <w:sz w:val="19"/>
      <w:szCs w:val="19"/>
    </w:rPr>
  </w:style>
  <w:style w:type="paragraph" w:customStyle="1" w:styleId="Zhlavie10">
    <w:name w:val="Záhlavie #1"/>
    <w:basedOn w:val="Normlny"/>
    <w:link w:val="Zhlavie1"/>
    <w:rsid w:val="00A940DB"/>
    <w:pPr>
      <w:widowControl w:val="0"/>
      <w:shd w:val="clear" w:color="auto" w:fill="FFFFFF"/>
      <w:spacing w:after="240" w:line="0" w:lineRule="atLeast"/>
      <w:jc w:val="center"/>
      <w:outlineLvl w:val="0"/>
    </w:pPr>
    <w:rPr>
      <w:rFonts w:ascii="Times New Roman" w:eastAsia="Times New Roman" w:hAnsi="Times New Roman" w:cs="Times New Roman"/>
      <w:sz w:val="26"/>
      <w:szCs w:val="26"/>
    </w:rPr>
  </w:style>
  <w:style w:type="paragraph" w:customStyle="1" w:styleId="Zhlavie30">
    <w:name w:val="Záhlavie #3"/>
    <w:basedOn w:val="Normlny"/>
    <w:link w:val="Zhlavie3"/>
    <w:rsid w:val="00A940DB"/>
    <w:pPr>
      <w:widowControl w:val="0"/>
      <w:shd w:val="clear" w:color="auto" w:fill="FFFFFF"/>
      <w:spacing w:before="240" w:after="660" w:line="0" w:lineRule="atLeast"/>
      <w:jc w:val="center"/>
      <w:outlineLvl w:val="2"/>
    </w:pPr>
    <w:rPr>
      <w:rFonts w:ascii="Times New Roman" w:eastAsia="Times New Roman" w:hAnsi="Times New Roman" w:cs="Times New Roman"/>
      <w:i/>
      <w:iCs/>
    </w:rPr>
  </w:style>
  <w:style w:type="character" w:customStyle="1" w:styleId="ZkladntextExact">
    <w:name w:val="Základný text Exact"/>
    <w:basedOn w:val="Predvolenpsmoodseku"/>
    <w:rsid w:val="00A940DB"/>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Zkladntext4">
    <w:name w:val="Základný text (4)_"/>
    <w:basedOn w:val="Predvolenpsmoodseku"/>
    <w:link w:val="Zkladntext40"/>
    <w:rsid w:val="00A940DB"/>
    <w:rPr>
      <w:rFonts w:ascii="Times New Roman" w:eastAsia="Times New Roman" w:hAnsi="Times New Roman" w:cs="Times New Roman"/>
      <w:i/>
      <w:iCs/>
      <w:sz w:val="19"/>
      <w:szCs w:val="19"/>
      <w:shd w:val="clear" w:color="auto" w:fill="FFFFFF"/>
    </w:rPr>
  </w:style>
  <w:style w:type="paragraph" w:customStyle="1" w:styleId="Zkladntext40">
    <w:name w:val="Základný text (4)"/>
    <w:basedOn w:val="Normlny"/>
    <w:link w:val="Zkladntext4"/>
    <w:rsid w:val="00A940DB"/>
    <w:pPr>
      <w:widowControl w:val="0"/>
      <w:shd w:val="clear" w:color="auto" w:fill="FFFFFF"/>
      <w:spacing w:before="420" w:after="180" w:line="0" w:lineRule="atLeast"/>
      <w:jc w:val="both"/>
    </w:pPr>
    <w:rPr>
      <w:rFonts w:ascii="Times New Roman" w:eastAsia="Times New Roman" w:hAnsi="Times New Roman" w:cs="Times New Roman"/>
      <w:i/>
      <w:iCs/>
      <w:sz w:val="19"/>
      <w:szCs w:val="19"/>
    </w:rPr>
  </w:style>
  <w:style w:type="character" w:customStyle="1" w:styleId="ZkladntextMalgunGothic10bodov">
    <w:name w:val="Základný text + Malgun Gothic;10 bodov"/>
    <w:basedOn w:val="Zkladntext"/>
    <w:rsid w:val="00A940DB"/>
    <w:rPr>
      <w:rFonts w:ascii="Malgun Gothic" w:eastAsia="Malgun Gothic" w:hAnsi="Malgun Gothic" w:cs="Malgun Gothic"/>
      <w:color w:val="000000"/>
      <w:spacing w:val="0"/>
      <w:w w:val="100"/>
      <w:position w:val="0"/>
      <w:sz w:val="20"/>
      <w:szCs w:val="20"/>
      <w:shd w:val="clear" w:color="auto" w:fill="FFFFFF"/>
      <w:lang w:val="sk-SK"/>
    </w:rPr>
  </w:style>
  <w:style w:type="character" w:customStyle="1" w:styleId="ZkladntextMalgunGothic7bodovTunKapitlkyRiadkovanie0pt">
    <w:name w:val="Základný text + Malgun Gothic;7 bodov;Tučné;Kapitálky;Riadkovanie 0 pt"/>
    <w:basedOn w:val="Zkladntext"/>
    <w:rsid w:val="00A940DB"/>
    <w:rPr>
      <w:rFonts w:ascii="Malgun Gothic" w:eastAsia="Malgun Gothic" w:hAnsi="Malgun Gothic" w:cs="Malgun Gothic"/>
      <w:b/>
      <w:bCs/>
      <w:smallCaps/>
      <w:color w:val="000000"/>
      <w:spacing w:val="10"/>
      <w:w w:val="100"/>
      <w:position w:val="0"/>
      <w:sz w:val="14"/>
      <w:szCs w:val="14"/>
      <w:shd w:val="clear" w:color="auto" w:fill="FFFFFF"/>
      <w:lang w:val="sk-SK"/>
    </w:rPr>
  </w:style>
  <w:style w:type="character" w:customStyle="1" w:styleId="Zkladntext4Niekurzva">
    <w:name w:val="Základný text (4) + Nie kurzíva"/>
    <w:basedOn w:val="Zkladntext4"/>
    <w:rsid w:val="00A940DB"/>
    <w:rPr>
      <w:rFonts w:ascii="Times New Roman" w:eastAsia="Times New Roman" w:hAnsi="Times New Roman" w:cs="Times New Roman"/>
      <w:i/>
      <w:iCs/>
      <w:color w:val="000000"/>
      <w:spacing w:val="0"/>
      <w:w w:val="100"/>
      <w:position w:val="0"/>
      <w:sz w:val="19"/>
      <w:szCs w:val="19"/>
      <w:shd w:val="clear" w:color="auto" w:fill="FFFFFF"/>
      <w:lang w:val="sk-SK"/>
    </w:rPr>
  </w:style>
  <w:style w:type="character" w:customStyle="1" w:styleId="ZkladntextTun">
    <w:name w:val="Základný text + Tučné"/>
    <w:basedOn w:val="Zkladntext"/>
    <w:rsid w:val="00A940DB"/>
    <w:rPr>
      <w:rFonts w:ascii="Times New Roman" w:eastAsia="Times New Roman" w:hAnsi="Times New Roman" w:cs="Times New Roman"/>
      <w:b/>
      <w:bCs/>
      <w:color w:val="000000"/>
      <w:spacing w:val="0"/>
      <w:w w:val="100"/>
      <w:position w:val="0"/>
      <w:sz w:val="19"/>
      <w:szCs w:val="19"/>
      <w:shd w:val="clear" w:color="auto" w:fill="FFFFFF"/>
      <w:lang w:val="sk-SK"/>
    </w:rPr>
  </w:style>
  <w:style w:type="paragraph" w:styleId="Textbubliny">
    <w:name w:val="Balloon Text"/>
    <w:basedOn w:val="Normlny"/>
    <w:link w:val="TextbublinyChar"/>
    <w:uiPriority w:val="99"/>
    <w:semiHidden/>
    <w:unhideWhenUsed/>
    <w:rsid w:val="00A216A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21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2643</Words>
  <Characters>15070</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dc:creator>
  <cp:lastModifiedBy>matus</cp:lastModifiedBy>
  <cp:revision>3</cp:revision>
  <cp:lastPrinted>2014-03-08T21:25:00Z</cp:lastPrinted>
  <dcterms:created xsi:type="dcterms:W3CDTF">2014-03-08T19:11:00Z</dcterms:created>
  <dcterms:modified xsi:type="dcterms:W3CDTF">2014-03-08T21:25:00Z</dcterms:modified>
</cp:coreProperties>
</file>